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04B07" w14:textId="60D9BFD8" w:rsidR="006B170E" w:rsidRPr="00D62ED0" w:rsidRDefault="001D7B72" w:rsidP="00D62ED0">
      <w:pPr>
        <w:pStyle w:val="Titolo"/>
        <w:jc w:val="both"/>
        <w:rPr>
          <w:rFonts w:ascii="Calibri" w:hAnsi="Calibri" w:cs="Calibri"/>
          <w:b w:val="0"/>
          <w:szCs w:val="24"/>
        </w:rPr>
      </w:pPr>
      <w:r>
        <w:rPr>
          <w:noProof/>
        </w:rPr>
        <w:object w:dxaOrig="225" w:dyaOrig="225" w14:anchorId="62978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3pt;width:133.4pt;height:92.1pt;z-index:251659264;mso-position-horizontal:left;mso-position-horizontal-relative:text;mso-position-vertical-relative:text" fillcolor="window">
            <v:imagedata r:id="rId8" o:title=""/>
            <w10:wrap type="square" side="right"/>
          </v:shape>
          <o:OLEObject Type="Embed" ProgID="Word.Picture.8" ShapeID="_x0000_s2051" DrawAspect="Content" ObjectID="_1777816087" r:id="rId9"/>
        </w:object>
      </w:r>
      <w:r>
        <w:br w:type="textWrapping" w:clear="all"/>
      </w:r>
      <w:r w:rsidR="006B170E" w:rsidRPr="001D7B72">
        <w:rPr>
          <w:rFonts w:ascii="Calibri" w:hAnsi="Calibri" w:cs="Calibri"/>
          <w:sz w:val="28"/>
          <w:szCs w:val="28"/>
        </w:rPr>
        <w:t xml:space="preserve">Oggetto: Informativa ai sensi degli artt. 13 e 14 del </w:t>
      </w:r>
      <w:bookmarkStart w:id="0" w:name="_Hlk508963882"/>
      <w:r w:rsidR="006B170E" w:rsidRPr="001D7B72">
        <w:rPr>
          <w:rFonts w:ascii="Calibri" w:hAnsi="Calibri" w:cs="Calibri"/>
          <w:sz w:val="28"/>
          <w:szCs w:val="28"/>
        </w:rPr>
        <w:t xml:space="preserve">Regolamento (UE) 2016/679 </w:t>
      </w:r>
      <w:bookmarkEnd w:id="0"/>
      <w:r w:rsidR="006B170E" w:rsidRPr="001D7B72">
        <w:rPr>
          <w:rFonts w:ascii="Calibri" w:hAnsi="Calibri" w:cs="Calibri"/>
          <w:sz w:val="28"/>
          <w:szCs w:val="28"/>
        </w:rPr>
        <w:t xml:space="preserve">del </w:t>
      </w:r>
      <w:r w:rsidR="006B170E" w:rsidRPr="00D62ED0">
        <w:rPr>
          <w:rFonts w:ascii="Calibri" w:hAnsi="Calibri" w:cs="Calibri"/>
          <w:szCs w:val="24"/>
        </w:rPr>
        <w:t xml:space="preserve">27 aprile 2016 relativa al servizio di   </w:t>
      </w:r>
      <w:r w:rsidR="006B170E" w:rsidRPr="00D62ED0">
        <w:rPr>
          <w:rFonts w:ascii="Calibri" w:hAnsi="Calibri" w:cs="Calibri"/>
          <w:szCs w:val="24"/>
          <w:u w:val="single"/>
        </w:rPr>
        <w:t>SERVIZIO LAMPADE VOTIVE CIMITERI DEL COMUNE DI TERRANUOVA BRACCIOLINI</w:t>
      </w:r>
    </w:p>
    <w:p w14:paraId="422B00AB" w14:textId="77777777" w:rsidR="006B170E" w:rsidRPr="00D62ED0" w:rsidRDefault="006B170E" w:rsidP="008E46E3">
      <w:pPr>
        <w:spacing w:after="120"/>
        <w:jc w:val="both"/>
        <w:rPr>
          <w:rFonts w:ascii="Calibri" w:hAnsi="Calibri" w:cs="Calibri"/>
          <w:b/>
          <w:sz w:val="24"/>
          <w:szCs w:val="24"/>
        </w:rPr>
      </w:pPr>
      <w:r w:rsidRPr="00D62ED0">
        <w:rPr>
          <w:rFonts w:ascii="Calibri" w:hAnsi="Calibri" w:cs="Calibri"/>
          <w:b/>
          <w:sz w:val="24"/>
          <w:szCs w:val="24"/>
        </w:rPr>
        <w:t>(versione 1.</w:t>
      </w:r>
      <w:r w:rsidR="005C5ECD" w:rsidRPr="00D62ED0">
        <w:rPr>
          <w:rFonts w:ascii="Calibri" w:hAnsi="Calibri" w:cs="Calibri"/>
          <w:b/>
          <w:sz w:val="24"/>
          <w:szCs w:val="24"/>
        </w:rPr>
        <w:t>2</w:t>
      </w:r>
      <w:r w:rsidRPr="00D62ED0">
        <w:rPr>
          <w:rFonts w:ascii="Calibri" w:hAnsi="Calibri" w:cs="Calibri"/>
          <w:b/>
          <w:sz w:val="24"/>
          <w:szCs w:val="24"/>
        </w:rPr>
        <w:t xml:space="preserve"> – Servizio lampade votive)</w:t>
      </w:r>
    </w:p>
    <w:p w14:paraId="06C571A6" w14:textId="096C9CB9" w:rsidR="003600AE" w:rsidRPr="00D62ED0" w:rsidRDefault="003600AE" w:rsidP="003600AE">
      <w:pPr>
        <w:spacing w:after="120" w:line="276" w:lineRule="auto"/>
        <w:ind w:right="74"/>
        <w:jc w:val="both"/>
        <w:textAlignment w:val="baseline"/>
        <w:rPr>
          <w:rFonts w:ascii="Calibri" w:hAnsi="Calibri" w:cs="Calibri"/>
          <w:sz w:val="24"/>
          <w:szCs w:val="24"/>
        </w:rPr>
      </w:pPr>
      <w:r w:rsidRPr="00D62ED0">
        <w:rPr>
          <w:rFonts w:ascii="Calibri" w:hAnsi="Calibri" w:cs="Calibri"/>
          <w:sz w:val="24"/>
          <w:szCs w:val="24"/>
        </w:rPr>
        <w:t xml:space="preserve">Ai sensi e per gli effetti del Regolamento (UE) 2016/679 in materia di protezione dei dati personali (di seguito “Regolamento”) e del Codice in materia di protezione dei dati personali di cui al D.Lgs. n.196/2003 e </w:t>
      </w:r>
      <w:proofErr w:type="spellStart"/>
      <w:r w:rsidRPr="00D62ED0">
        <w:rPr>
          <w:rFonts w:ascii="Calibri" w:hAnsi="Calibri" w:cs="Calibri"/>
          <w:sz w:val="24"/>
          <w:szCs w:val="24"/>
        </w:rPr>
        <w:t>smi</w:t>
      </w:r>
      <w:proofErr w:type="spellEnd"/>
      <w:r w:rsidRPr="00D62ED0">
        <w:rPr>
          <w:rFonts w:ascii="Calibri" w:hAnsi="Calibri" w:cs="Calibri"/>
          <w:sz w:val="24"/>
          <w:szCs w:val="24"/>
        </w:rPr>
        <w:t xml:space="preserve">., sono riportate di seguito le informazioni in ordine alle finalità e alle modalità del trattamento dei dati personali comunicati, inerenti </w:t>
      </w:r>
      <w:proofErr w:type="gramStart"/>
      <w:r w:rsidRPr="00D62ED0">
        <w:rPr>
          <w:rFonts w:ascii="Calibri" w:hAnsi="Calibri" w:cs="Calibri"/>
          <w:sz w:val="24"/>
          <w:szCs w:val="24"/>
        </w:rPr>
        <w:t>il</w:t>
      </w:r>
      <w:proofErr w:type="gramEnd"/>
      <w:r w:rsidRPr="00D62ED0">
        <w:rPr>
          <w:rFonts w:ascii="Calibri" w:hAnsi="Calibri" w:cs="Calibri"/>
          <w:sz w:val="24"/>
          <w:szCs w:val="24"/>
        </w:rPr>
        <w:t xml:space="preserve"> servizio lampade votive effettuato per conto del Comune di</w:t>
      </w:r>
      <w:r w:rsidR="001D7B72" w:rsidRPr="00D62ED0">
        <w:rPr>
          <w:rFonts w:ascii="Calibri" w:hAnsi="Calibri" w:cs="Calibri"/>
          <w:sz w:val="24"/>
          <w:szCs w:val="24"/>
        </w:rPr>
        <w:t xml:space="preserve"> Terranuova Bracciolini Prov. AR </w:t>
      </w:r>
    </w:p>
    <w:p w14:paraId="5EFC06E5" w14:textId="77777777" w:rsidR="006B170E" w:rsidRPr="00D62ED0" w:rsidRDefault="006B170E" w:rsidP="008E46E3">
      <w:pPr>
        <w:pStyle w:val="Intestazione"/>
        <w:tabs>
          <w:tab w:val="left" w:pos="1440"/>
          <w:tab w:val="left" w:pos="5940"/>
        </w:tabs>
        <w:spacing w:after="120"/>
        <w:jc w:val="both"/>
        <w:rPr>
          <w:rFonts w:ascii="Calibri" w:hAnsi="Calibri" w:cs="Calibri"/>
          <w:sz w:val="24"/>
          <w:szCs w:val="24"/>
        </w:rPr>
      </w:pPr>
      <w:r w:rsidRPr="00D62ED0">
        <w:rPr>
          <w:rFonts w:ascii="Calibri" w:hAnsi="Calibri" w:cs="Calibri"/>
          <w:sz w:val="24"/>
          <w:szCs w:val="24"/>
        </w:rPr>
        <w:t>Pertanto, relativamente dai dati che saranno da Lei conferiti per l’accesso al servizio erogato da Centro Pluriservizi S.p.a. e da Lei richiesto, Le comunichiamo quanto segue:</w:t>
      </w:r>
    </w:p>
    <w:p w14:paraId="05A178A7" w14:textId="77777777" w:rsidR="008E46E3" w:rsidRPr="00D62ED0" w:rsidRDefault="006B170E" w:rsidP="008E46E3">
      <w:pPr>
        <w:pStyle w:val="Intestazione"/>
        <w:numPr>
          <w:ilvl w:val="0"/>
          <w:numId w:val="30"/>
        </w:numPr>
        <w:tabs>
          <w:tab w:val="clear" w:pos="720"/>
          <w:tab w:val="num" w:pos="360"/>
          <w:tab w:val="left" w:pos="1440"/>
          <w:tab w:val="left" w:pos="5940"/>
        </w:tabs>
        <w:spacing w:after="120"/>
        <w:ind w:left="360"/>
        <w:jc w:val="both"/>
        <w:rPr>
          <w:rFonts w:ascii="Calibri" w:hAnsi="Calibri" w:cs="Calibri"/>
          <w:sz w:val="24"/>
          <w:szCs w:val="24"/>
        </w:rPr>
      </w:pPr>
      <w:r w:rsidRPr="00D62ED0">
        <w:rPr>
          <w:rFonts w:ascii="Calibri" w:hAnsi="Calibri" w:cs="Calibri"/>
          <w:b/>
          <w:sz w:val="24"/>
          <w:szCs w:val="24"/>
        </w:rPr>
        <w:t>estremi identificativi del titolare del trattamento dei dati personali da Lei forniti</w:t>
      </w:r>
      <w:r w:rsidRPr="00D62ED0">
        <w:rPr>
          <w:rFonts w:ascii="Calibri" w:hAnsi="Calibri" w:cs="Calibri"/>
          <w:sz w:val="24"/>
          <w:szCs w:val="24"/>
        </w:rPr>
        <w:t>:</w:t>
      </w:r>
    </w:p>
    <w:p w14:paraId="1E9E6301" w14:textId="77777777" w:rsidR="006B170E" w:rsidRPr="00D62ED0" w:rsidRDefault="00F75E79" w:rsidP="008E46E3">
      <w:pPr>
        <w:pStyle w:val="Intestazione"/>
        <w:tabs>
          <w:tab w:val="left" w:pos="1440"/>
          <w:tab w:val="left" w:pos="5940"/>
        </w:tabs>
        <w:spacing w:after="120"/>
        <w:ind w:left="378"/>
        <w:jc w:val="both"/>
        <w:rPr>
          <w:rFonts w:ascii="Calibri" w:hAnsi="Calibri" w:cs="Calibri"/>
          <w:sz w:val="24"/>
          <w:szCs w:val="24"/>
        </w:rPr>
      </w:pPr>
      <w:r w:rsidRPr="00D62ED0">
        <w:rPr>
          <w:rFonts w:ascii="Calibri" w:hAnsi="Calibri" w:cs="Calibri"/>
          <w:sz w:val="24"/>
          <w:szCs w:val="24"/>
        </w:rPr>
        <w:t xml:space="preserve">Comune di Terranuova Bracciolini P.zza </w:t>
      </w:r>
      <w:r w:rsidR="008E46E3" w:rsidRPr="00D62ED0">
        <w:rPr>
          <w:rFonts w:ascii="Calibri" w:hAnsi="Calibri" w:cs="Calibri"/>
          <w:sz w:val="24"/>
          <w:szCs w:val="24"/>
        </w:rPr>
        <w:t xml:space="preserve">della </w:t>
      </w:r>
      <w:r w:rsidRPr="00D62ED0">
        <w:rPr>
          <w:rFonts w:ascii="Calibri" w:hAnsi="Calibri" w:cs="Calibri"/>
          <w:sz w:val="24"/>
          <w:szCs w:val="24"/>
        </w:rPr>
        <w:t xml:space="preserve">Repubblica n. 16 Terranuova Bracciolini (AR) </w:t>
      </w:r>
    </w:p>
    <w:p w14:paraId="3D48EA04" w14:textId="77777777" w:rsidR="00F75E79" w:rsidRPr="00D62ED0" w:rsidRDefault="00F75E79" w:rsidP="008E46E3">
      <w:pPr>
        <w:pStyle w:val="Intestazione"/>
        <w:tabs>
          <w:tab w:val="left" w:pos="1440"/>
          <w:tab w:val="left" w:pos="5940"/>
        </w:tabs>
        <w:spacing w:after="120"/>
        <w:ind w:left="360"/>
        <w:jc w:val="both"/>
        <w:rPr>
          <w:rFonts w:ascii="Calibri" w:hAnsi="Calibri" w:cs="Calibri"/>
          <w:sz w:val="24"/>
          <w:szCs w:val="24"/>
        </w:rPr>
      </w:pPr>
      <w:r w:rsidRPr="00D62ED0">
        <w:rPr>
          <w:rFonts w:ascii="Calibri" w:hAnsi="Calibri" w:cs="Calibri"/>
          <w:b/>
          <w:sz w:val="24"/>
          <w:szCs w:val="24"/>
        </w:rPr>
        <w:t>affidataria del servizio</w:t>
      </w:r>
      <w:r w:rsidRPr="00D62ED0">
        <w:rPr>
          <w:rFonts w:ascii="Calibri" w:hAnsi="Calibri" w:cs="Calibri"/>
          <w:sz w:val="24"/>
          <w:szCs w:val="24"/>
        </w:rPr>
        <w:t xml:space="preserve">: </w:t>
      </w:r>
    </w:p>
    <w:p w14:paraId="31466E53" w14:textId="77777777" w:rsidR="006B170E" w:rsidRPr="00D62ED0" w:rsidRDefault="006B170E" w:rsidP="008E46E3">
      <w:pPr>
        <w:pStyle w:val="Intestazione"/>
        <w:tabs>
          <w:tab w:val="left" w:pos="360"/>
          <w:tab w:val="left" w:pos="1440"/>
          <w:tab w:val="left" w:pos="5940"/>
        </w:tabs>
        <w:spacing w:after="120"/>
        <w:ind w:left="360"/>
        <w:jc w:val="both"/>
        <w:rPr>
          <w:rFonts w:ascii="Calibri" w:hAnsi="Calibri" w:cs="Calibri"/>
          <w:sz w:val="24"/>
          <w:szCs w:val="24"/>
        </w:rPr>
      </w:pPr>
      <w:r w:rsidRPr="00D62ED0">
        <w:rPr>
          <w:rFonts w:ascii="Calibri" w:hAnsi="Calibri" w:cs="Calibri"/>
          <w:sz w:val="24"/>
          <w:szCs w:val="24"/>
        </w:rPr>
        <w:t xml:space="preserve">Centro Pluriservizi S.p.a. </w:t>
      </w:r>
      <w:bookmarkStart w:id="1" w:name="_Hlk498624200"/>
      <w:r w:rsidRPr="00D62ED0">
        <w:rPr>
          <w:rFonts w:ascii="Calibri" w:hAnsi="Calibri" w:cs="Calibri"/>
          <w:sz w:val="24"/>
          <w:szCs w:val="24"/>
        </w:rPr>
        <w:t xml:space="preserve">Sede: Sesta strada </w:t>
      </w:r>
      <w:proofErr w:type="spellStart"/>
      <w:r w:rsidRPr="00D62ED0">
        <w:rPr>
          <w:rFonts w:ascii="Calibri" w:hAnsi="Calibri" w:cs="Calibri"/>
          <w:sz w:val="24"/>
          <w:szCs w:val="24"/>
        </w:rPr>
        <w:t>Poggilupi</w:t>
      </w:r>
      <w:proofErr w:type="spellEnd"/>
      <w:r w:rsidRPr="00D62ED0">
        <w:rPr>
          <w:rFonts w:ascii="Calibri" w:hAnsi="Calibri" w:cs="Calibri"/>
          <w:sz w:val="24"/>
          <w:szCs w:val="24"/>
        </w:rPr>
        <w:t>, 353</w:t>
      </w:r>
      <w:r w:rsidR="00000619" w:rsidRPr="00D62ED0">
        <w:rPr>
          <w:rFonts w:ascii="Calibri" w:hAnsi="Calibri" w:cs="Calibri"/>
          <w:sz w:val="24"/>
          <w:szCs w:val="24"/>
        </w:rPr>
        <w:t xml:space="preserve"> - </w:t>
      </w:r>
      <w:r w:rsidRPr="00D62ED0">
        <w:rPr>
          <w:rFonts w:ascii="Calibri" w:hAnsi="Calibri" w:cs="Calibri"/>
          <w:sz w:val="24"/>
          <w:szCs w:val="24"/>
        </w:rPr>
        <w:t>52028 Terranuova Bracciolini (AR)</w:t>
      </w:r>
      <w:r w:rsidR="00000619" w:rsidRPr="00D62ED0">
        <w:rPr>
          <w:rFonts w:ascii="Calibri" w:hAnsi="Calibri" w:cs="Calibri"/>
          <w:sz w:val="24"/>
          <w:szCs w:val="24"/>
        </w:rPr>
        <w:t xml:space="preserve"> - </w:t>
      </w:r>
      <w:bookmarkEnd w:id="1"/>
      <w:r w:rsidRPr="00D62ED0">
        <w:rPr>
          <w:rFonts w:ascii="Calibri" w:hAnsi="Calibri" w:cs="Calibri"/>
          <w:sz w:val="24"/>
          <w:szCs w:val="24"/>
        </w:rPr>
        <w:t>codice fiscale e partita IVA: 01288290511</w:t>
      </w:r>
      <w:r w:rsidR="00000619" w:rsidRPr="00D62ED0">
        <w:rPr>
          <w:rFonts w:ascii="Calibri" w:hAnsi="Calibri" w:cs="Calibri"/>
          <w:sz w:val="24"/>
          <w:szCs w:val="24"/>
        </w:rPr>
        <w:t xml:space="preserve"> - </w:t>
      </w:r>
      <w:r w:rsidRPr="00D62ED0">
        <w:rPr>
          <w:rFonts w:ascii="Calibri" w:hAnsi="Calibri" w:cs="Calibri"/>
          <w:sz w:val="24"/>
          <w:szCs w:val="24"/>
        </w:rPr>
        <w:t>telefono: 055 9199225 - fax: 055 9198389</w:t>
      </w:r>
    </w:p>
    <w:p w14:paraId="58FAF478" w14:textId="77777777" w:rsidR="001D7B72" w:rsidRPr="00D62ED0" w:rsidRDefault="00000000" w:rsidP="008E46E3">
      <w:pPr>
        <w:pStyle w:val="Intestazione"/>
        <w:tabs>
          <w:tab w:val="left" w:pos="360"/>
          <w:tab w:val="left" w:pos="1440"/>
          <w:tab w:val="left" w:pos="5940"/>
        </w:tabs>
        <w:spacing w:after="120"/>
        <w:ind w:left="360"/>
        <w:jc w:val="both"/>
        <w:rPr>
          <w:rStyle w:val="Collegamentoipertestuale"/>
          <w:rFonts w:ascii="Calibri" w:hAnsi="Calibri" w:cs="Calibri"/>
          <w:color w:val="000000"/>
          <w:sz w:val="24"/>
          <w:szCs w:val="24"/>
        </w:rPr>
      </w:pPr>
      <w:hyperlink r:id="rId10" w:history="1">
        <w:r w:rsidR="006B170E" w:rsidRPr="00D62ED0">
          <w:rPr>
            <w:rStyle w:val="Collegamentoipertestuale"/>
            <w:rFonts w:ascii="Calibri" w:hAnsi="Calibri" w:cs="Calibri"/>
            <w:color w:val="000000"/>
            <w:sz w:val="24"/>
            <w:szCs w:val="24"/>
          </w:rPr>
          <w:t>info@centropluriservizi.com</w:t>
        </w:r>
      </w:hyperlink>
      <w:r w:rsidR="006B170E" w:rsidRPr="00D62ED0">
        <w:rPr>
          <w:rFonts w:ascii="Calibri" w:hAnsi="Calibri" w:cs="Calibri"/>
          <w:color w:val="000000"/>
          <w:sz w:val="24"/>
          <w:szCs w:val="24"/>
        </w:rPr>
        <w:t xml:space="preserve"> - </w:t>
      </w:r>
      <w:hyperlink r:id="rId11" w:history="1">
        <w:r w:rsidR="006B170E" w:rsidRPr="00D62ED0">
          <w:rPr>
            <w:rStyle w:val="Collegamentoipertestuale"/>
            <w:rFonts w:ascii="Calibri" w:hAnsi="Calibri" w:cs="Calibri"/>
            <w:color w:val="000000"/>
            <w:sz w:val="24"/>
            <w:szCs w:val="24"/>
          </w:rPr>
          <w:t>centropluriservizispa@lamiapec.it</w:t>
        </w:r>
      </w:hyperlink>
      <w:r w:rsidR="00000619" w:rsidRPr="00D62ED0">
        <w:rPr>
          <w:rStyle w:val="Collegamentoipertestuale"/>
          <w:rFonts w:ascii="Calibri" w:hAnsi="Calibri" w:cs="Calibri"/>
          <w:color w:val="000000"/>
          <w:sz w:val="24"/>
          <w:szCs w:val="24"/>
        </w:rPr>
        <w:t xml:space="preserve">  --- </w:t>
      </w:r>
    </w:p>
    <w:p w14:paraId="76033BF1" w14:textId="55C3F0D5" w:rsidR="006B170E" w:rsidRPr="00D62ED0" w:rsidRDefault="006B170E" w:rsidP="008E46E3">
      <w:pPr>
        <w:pStyle w:val="Intestazione"/>
        <w:tabs>
          <w:tab w:val="left" w:pos="360"/>
          <w:tab w:val="left" w:pos="1440"/>
          <w:tab w:val="left" w:pos="5940"/>
        </w:tabs>
        <w:spacing w:after="120"/>
        <w:ind w:left="360"/>
        <w:jc w:val="both"/>
        <w:rPr>
          <w:rFonts w:ascii="Calibri" w:hAnsi="Calibri" w:cs="Calibri"/>
          <w:sz w:val="24"/>
          <w:szCs w:val="24"/>
        </w:rPr>
      </w:pPr>
      <w:r w:rsidRPr="00D62ED0">
        <w:rPr>
          <w:rFonts w:ascii="Calibri" w:hAnsi="Calibri" w:cs="Calibri"/>
          <w:color w:val="000000"/>
          <w:sz w:val="24"/>
          <w:szCs w:val="24"/>
        </w:rPr>
        <w:t xml:space="preserve">sito web: </w:t>
      </w:r>
      <w:hyperlink r:id="rId12" w:history="1">
        <w:r w:rsidR="00000619" w:rsidRPr="00D62ED0">
          <w:rPr>
            <w:rStyle w:val="Collegamentoipertestuale"/>
            <w:rFonts w:ascii="Calibri" w:hAnsi="Calibri" w:cs="Calibri"/>
            <w:sz w:val="24"/>
            <w:szCs w:val="24"/>
          </w:rPr>
          <w:t>http://www.centropluriservizi.com</w:t>
        </w:r>
      </w:hyperlink>
      <w:r w:rsidR="00000619" w:rsidRPr="00D62ED0">
        <w:rPr>
          <w:rFonts w:ascii="Calibri" w:hAnsi="Calibri" w:cs="Calibri"/>
          <w:color w:val="000000"/>
          <w:sz w:val="24"/>
          <w:szCs w:val="24"/>
        </w:rPr>
        <w:t xml:space="preserve">  </w:t>
      </w:r>
      <w:r w:rsidRPr="00D62ED0">
        <w:rPr>
          <w:rFonts w:ascii="Calibri" w:hAnsi="Calibri" w:cs="Calibri"/>
          <w:strike/>
          <w:sz w:val="24"/>
          <w:szCs w:val="24"/>
        </w:rPr>
        <w:t xml:space="preserve"> </w:t>
      </w:r>
    </w:p>
    <w:p w14:paraId="751F8BED" w14:textId="77777777" w:rsidR="006B170E" w:rsidRPr="00D62ED0" w:rsidRDefault="006B170E" w:rsidP="008E46E3">
      <w:pPr>
        <w:pStyle w:val="Intestazione"/>
        <w:numPr>
          <w:ilvl w:val="0"/>
          <w:numId w:val="30"/>
        </w:numPr>
        <w:tabs>
          <w:tab w:val="clear" w:pos="720"/>
          <w:tab w:val="num" w:pos="360"/>
          <w:tab w:val="left" w:pos="1440"/>
          <w:tab w:val="left" w:pos="5940"/>
        </w:tabs>
        <w:spacing w:after="120"/>
        <w:ind w:left="357" w:hanging="357"/>
        <w:jc w:val="both"/>
        <w:rPr>
          <w:rFonts w:ascii="Calibri" w:hAnsi="Calibri" w:cs="Calibri"/>
          <w:sz w:val="24"/>
          <w:szCs w:val="24"/>
        </w:rPr>
      </w:pPr>
      <w:r w:rsidRPr="00D62ED0">
        <w:rPr>
          <w:rFonts w:ascii="Calibri" w:hAnsi="Calibri" w:cs="Calibri"/>
          <w:b/>
          <w:sz w:val="24"/>
          <w:szCs w:val="24"/>
        </w:rPr>
        <w:t xml:space="preserve">finalità e modalità del trattamento dei dati personali </w:t>
      </w:r>
      <w:r w:rsidRPr="00D62ED0">
        <w:rPr>
          <w:rFonts w:ascii="Calibri" w:hAnsi="Calibri" w:cs="Calibri"/>
          <w:sz w:val="24"/>
          <w:szCs w:val="24"/>
        </w:rPr>
        <w:t>relativi alla Sua persona e, eventualmente, alla persona nei confronti della quale esercita attività di tutore (in seguito “</w:t>
      </w:r>
      <w:r w:rsidR="008725F5" w:rsidRPr="00D62ED0">
        <w:rPr>
          <w:rFonts w:ascii="Calibri" w:hAnsi="Calibri" w:cs="Calibri"/>
          <w:sz w:val="24"/>
          <w:szCs w:val="24"/>
        </w:rPr>
        <w:t xml:space="preserve">dati </w:t>
      </w:r>
      <w:r w:rsidRPr="00D62ED0">
        <w:rPr>
          <w:rFonts w:ascii="Calibri" w:hAnsi="Calibri" w:cs="Calibri"/>
          <w:sz w:val="24"/>
          <w:szCs w:val="24"/>
        </w:rPr>
        <w:t xml:space="preserve">personali”): tali dati: </w:t>
      </w:r>
    </w:p>
    <w:p w14:paraId="5647FB35" w14:textId="77777777" w:rsidR="006B170E" w:rsidRPr="00D62ED0" w:rsidRDefault="006B170E" w:rsidP="008E46E3">
      <w:pPr>
        <w:pStyle w:val="Intestazione"/>
        <w:numPr>
          <w:ilvl w:val="0"/>
          <w:numId w:val="31"/>
        </w:numPr>
        <w:tabs>
          <w:tab w:val="clear" w:pos="720"/>
          <w:tab w:val="num" w:pos="1080"/>
          <w:tab w:val="left" w:pos="1440"/>
          <w:tab w:val="left" w:pos="5940"/>
        </w:tabs>
        <w:spacing w:after="120"/>
        <w:ind w:left="1080"/>
        <w:jc w:val="both"/>
        <w:rPr>
          <w:rFonts w:ascii="Calibri" w:hAnsi="Calibri" w:cs="Calibri"/>
          <w:sz w:val="24"/>
          <w:szCs w:val="24"/>
        </w:rPr>
      </w:pPr>
      <w:r w:rsidRPr="00D62ED0">
        <w:rPr>
          <w:rFonts w:ascii="Calibri" w:hAnsi="Calibri" w:cs="Calibri"/>
          <w:sz w:val="24"/>
          <w:szCs w:val="24"/>
        </w:rPr>
        <w:t>possono essere (i) da Lei direttamente forniti, (ii) provenire da pubblici registri, elenchi, atti o documenti conoscibili da chiunque, fermi restando i limiti e le modalità che la normativa nazionale e comunitaria stabiliscono per la loro conoscibilità e pubblicità;</w:t>
      </w:r>
    </w:p>
    <w:p w14:paraId="227D00B0" w14:textId="77777777" w:rsidR="006B170E" w:rsidRPr="00D62ED0" w:rsidRDefault="006B170E" w:rsidP="008E46E3">
      <w:pPr>
        <w:pStyle w:val="Intestazione"/>
        <w:numPr>
          <w:ilvl w:val="0"/>
          <w:numId w:val="31"/>
        </w:numPr>
        <w:tabs>
          <w:tab w:val="clear" w:pos="720"/>
          <w:tab w:val="num" w:pos="1080"/>
          <w:tab w:val="left" w:pos="1440"/>
          <w:tab w:val="left" w:pos="5940"/>
        </w:tabs>
        <w:spacing w:after="120"/>
        <w:ind w:left="1077" w:hanging="357"/>
        <w:jc w:val="both"/>
        <w:rPr>
          <w:rFonts w:ascii="Calibri" w:hAnsi="Calibri" w:cs="Calibri"/>
          <w:sz w:val="24"/>
          <w:szCs w:val="24"/>
        </w:rPr>
      </w:pPr>
      <w:r w:rsidRPr="00D62ED0">
        <w:rPr>
          <w:rFonts w:ascii="Calibri" w:hAnsi="Calibri" w:cs="Calibri"/>
          <w:sz w:val="24"/>
          <w:szCs w:val="24"/>
        </w:rPr>
        <w:t>sono trattati dalla Centro Pluriservizi S.p.a. al solo scopo di erogare il servizio da Lei richiesto, nel rispetto degli obblighi imposti dalla normativa nazionale e comunitaria;</w:t>
      </w:r>
    </w:p>
    <w:p w14:paraId="30903103" w14:textId="77777777" w:rsidR="00DB71ED" w:rsidRPr="00D62ED0" w:rsidRDefault="00756E9C" w:rsidP="008E46E3">
      <w:pPr>
        <w:pStyle w:val="Intestazione"/>
        <w:numPr>
          <w:ilvl w:val="0"/>
          <w:numId w:val="30"/>
        </w:numPr>
        <w:tabs>
          <w:tab w:val="clear" w:pos="720"/>
          <w:tab w:val="clear" w:pos="4819"/>
          <w:tab w:val="clear" w:pos="9638"/>
        </w:tabs>
        <w:spacing w:after="120"/>
        <w:ind w:left="378"/>
        <w:jc w:val="both"/>
        <w:rPr>
          <w:rFonts w:ascii="Calibri" w:hAnsi="Calibri" w:cs="Calibri"/>
          <w:sz w:val="24"/>
          <w:szCs w:val="24"/>
        </w:rPr>
      </w:pPr>
      <w:r w:rsidRPr="00D62ED0">
        <w:rPr>
          <w:rFonts w:ascii="Calibri" w:hAnsi="Calibri" w:cs="Calibri"/>
          <w:b/>
          <w:sz w:val="24"/>
          <w:szCs w:val="24"/>
        </w:rPr>
        <w:t xml:space="preserve">base </w:t>
      </w:r>
      <w:r w:rsidR="00DB71ED" w:rsidRPr="00D62ED0">
        <w:rPr>
          <w:rFonts w:ascii="Calibri" w:hAnsi="Calibri" w:cs="Calibri"/>
          <w:b/>
          <w:sz w:val="24"/>
          <w:szCs w:val="24"/>
        </w:rPr>
        <w:t>giuridica del trattamento</w:t>
      </w:r>
      <w:r w:rsidR="008E46E3" w:rsidRPr="00D62ED0">
        <w:rPr>
          <w:rFonts w:ascii="Calibri" w:hAnsi="Calibri" w:cs="Calibri"/>
          <w:b/>
          <w:sz w:val="24"/>
          <w:szCs w:val="24"/>
        </w:rPr>
        <w:t xml:space="preserve">: </w:t>
      </w:r>
      <w:r w:rsidR="008E46E3" w:rsidRPr="00D62ED0">
        <w:rPr>
          <w:rFonts w:ascii="Calibri" w:hAnsi="Calibri" w:cs="Calibri"/>
          <w:sz w:val="24"/>
          <w:szCs w:val="24"/>
        </w:rPr>
        <w:t xml:space="preserve">la </w:t>
      </w:r>
      <w:r w:rsidR="00DB71ED" w:rsidRPr="00D62ED0">
        <w:rPr>
          <w:rFonts w:ascii="Calibri" w:hAnsi="Calibri" w:cs="Calibri"/>
          <w:sz w:val="24"/>
          <w:szCs w:val="24"/>
        </w:rPr>
        <w:t>base giuridica del trattamento per le finalità sopra indicate è costituita</w:t>
      </w:r>
      <w:r w:rsidR="008E46E3" w:rsidRPr="00D62ED0">
        <w:rPr>
          <w:rFonts w:ascii="Calibri" w:hAnsi="Calibri" w:cs="Calibri"/>
          <w:sz w:val="24"/>
          <w:szCs w:val="24"/>
        </w:rPr>
        <w:t>:</w:t>
      </w:r>
    </w:p>
    <w:p w14:paraId="26B50819" w14:textId="77777777" w:rsidR="00DB71ED" w:rsidRPr="00D62ED0" w:rsidRDefault="00DB71ED" w:rsidP="008E46E3">
      <w:pPr>
        <w:pStyle w:val="Intestazione"/>
        <w:tabs>
          <w:tab w:val="left" w:pos="1440"/>
          <w:tab w:val="left" w:pos="5940"/>
        </w:tabs>
        <w:spacing w:after="120"/>
        <w:ind w:left="378"/>
        <w:jc w:val="both"/>
        <w:rPr>
          <w:rFonts w:ascii="Calibri" w:hAnsi="Calibri" w:cs="Calibri"/>
          <w:sz w:val="24"/>
          <w:szCs w:val="24"/>
        </w:rPr>
      </w:pPr>
      <w:r w:rsidRPr="00D62ED0">
        <w:rPr>
          <w:rFonts w:ascii="Calibri" w:hAnsi="Calibri" w:cs="Calibri"/>
          <w:sz w:val="24"/>
          <w:szCs w:val="24"/>
        </w:rPr>
        <w:t>-  dalla necessità di eseguire un contratto di cui l’interessato è parte o di eseguire misure precontrattuali adottate su richiesta dello stesso ai sensi dell’art.</w:t>
      </w:r>
      <w:r w:rsidR="008E46E3" w:rsidRPr="00D62ED0">
        <w:rPr>
          <w:rFonts w:ascii="Calibri" w:hAnsi="Calibri" w:cs="Calibri"/>
          <w:sz w:val="24"/>
          <w:szCs w:val="24"/>
        </w:rPr>
        <w:t xml:space="preserve"> </w:t>
      </w:r>
      <w:r w:rsidRPr="00D62ED0">
        <w:rPr>
          <w:rFonts w:ascii="Calibri" w:hAnsi="Calibri" w:cs="Calibri"/>
          <w:sz w:val="24"/>
          <w:szCs w:val="24"/>
        </w:rPr>
        <w:t>6 par.</w:t>
      </w:r>
      <w:r w:rsidR="008E46E3" w:rsidRPr="00D62ED0">
        <w:rPr>
          <w:rFonts w:ascii="Calibri" w:hAnsi="Calibri" w:cs="Calibri"/>
          <w:sz w:val="24"/>
          <w:szCs w:val="24"/>
        </w:rPr>
        <w:t xml:space="preserve"> </w:t>
      </w:r>
      <w:r w:rsidRPr="00D62ED0">
        <w:rPr>
          <w:rFonts w:ascii="Calibri" w:hAnsi="Calibri" w:cs="Calibri"/>
          <w:sz w:val="24"/>
          <w:szCs w:val="24"/>
        </w:rPr>
        <w:t xml:space="preserve">1 lett. b) del Regolamento; </w:t>
      </w:r>
    </w:p>
    <w:p w14:paraId="0A046FEA" w14:textId="77777777" w:rsidR="00DB71ED" w:rsidRPr="00D62ED0" w:rsidRDefault="00DB71ED" w:rsidP="008E46E3">
      <w:pPr>
        <w:pStyle w:val="Intestazione"/>
        <w:tabs>
          <w:tab w:val="left" w:pos="1440"/>
          <w:tab w:val="left" w:pos="5940"/>
        </w:tabs>
        <w:spacing w:after="120"/>
        <w:ind w:left="378"/>
        <w:jc w:val="both"/>
        <w:rPr>
          <w:rFonts w:ascii="Calibri" w:hAnsi="Calibri" w:cs="Calibri"/>
          <w:sz w:val="24"/>
          <w:szCs w:val="24"/>
        </w:rPr>
      </w:pPr>
      <w:r w:rsidRPr="00D62ED0">
        <w:rPr>
          <w:rFonts w:ascii="Calibri" w:hAnsi="Calibri" w:cs="Calibri"/>
          <w:sz w:val="24"/>
          <w:szCs w:val="24"/>
        </w:rPr>
        <w:t>- dalla necessità di eseguire compiti di interesse pubblico o connessi all’esercizio di pubblici poteri ai sensi dell’art. 6 p.</w:t>
      </w:r>
      <w:r w:rsidR="008E46E3" w:rsidRPr="00D62ED0">
        <w:rPr>
          <w:rFonts w:ascii="Calibri" w:hAnsi="Calibri" w:cs="Calibri"/>
          <w:sz w:val="24"/>
          <w:szCs w:val="24"/>
        </w:rPr>
        <w:t xml:space="preserve"> </w:t>
      </w:r>
      <w:r w:rsidRPr="00D62ED0">
        <w:rPr>
          <w:rFonts w:ascii="Calibri" w:hAnsi="Calibri" w:cs="Calibri"/>
          <w:sz w:val="24"/>
          <w:szCs w:val="24"/>
        </w:rPr>
        <w:t>1 lett. e) del Regolamento;</w:t>
      </w:r>
    </w:p>
    <w:p w14:paraId="67462CC3" w14:textId="77777777" w:rsidR="00636C36" w:rsidRPr="00D62ED0" w:rsidRDefault="002E0A3A" w:rsidP="008E46E3">
      <w:pPr>
        <w:pStyle w:val="Intestazione"/>
        <w:tabs>
          <w:tab w:val="clear" w:pos="4819"/>
          <w:tab w:val="clear" w:pos="9638"/>
          <w:tab w:val="left" w:pos="426"/>
        </w:tabs>
        <w:spacing w:after="120"/>
        <w:ind w:left="66"/>
        <w:jc w:val="both"/>
        <w:rPr>
          <w:rFonts w:ascii="Calibri" w:hAnsi="Calibri" w:cs="Calibri"/>
          <w:sz w:val="24"/>
          <w:szCs w:val="24"/>
        </w:rPr>
      </w:pPr>
      <w:r w:rsidRPr="00D62ED0">
        <w:rPr>
          <w:rFonts w:ascii="Calibri" w:hAnsi="Calibri" w:cs="Calibri"/>
          <w:b/>
          <w:sz w:val="24"/>
          <w:szCs w:val="24"/>
        </w:rPr>
        <w:lastRenderedPageBreak/>
        <w:t xml:space="preserve">d) </w:t>
      </w:r>
      <w:r w:rsidR="00756E9C" w:rsidRPr="00D62ED0">
        <w:rPr>
          <w:rFonts w:ascii="Calibri" w:hAnsi="Calibri" w:cs="Calibri"/>
          <w:b/>
          <w:sz w:val="24"/>
          <w:szCs w:val="24"/>
        </w:rPr>
        <w:tab/>
        <w:t xml:space="preserve">categorie </w:t>
      </w:r>
      <w:r w:rsidRPr="00D62ED0">
        <w:rPr>
          <w:rFonts w:ascii="Calibri" w:hAnsi="Calibri" w:cs="Calibri"/>
          <w:b/>
          <w:sz w:val="24"/>
          <w:szCs w:val="24"/>
        </w:rPr>
        <w:t>di dati personali trattati</w:t>
      </w:r>
      <w:r w:rsidR="008E46E3" w:rsidRPr="00D62ED0">
        <w:rPr>
          <w:rFonts w:ascii="Calibri" w:hAnsi="Calibri" w:cs="Calibri"/>
          <w:b/>
          <w:sz w:val="24"/>
          <w:szCs w:val="24"/>
        </w:rPr>
        <w:t xml:space="preserve">: </w:t>
      </w:r>
      <w:r w:rsidR="008E46E3" w:rsidRPr="00D62ED0">
        <w:rPr>
          <w:rFonts w:ascii="Calibri" w:hAnsi="Calibri" w:cs="Calibri"/>
          <w:sz w:val="24"/>
          <w:szCs w:val="24"/>
        </w:rPr>
        <w:t xml:space="preserve">per </w:t>
      </w:r>
      <w:r w:rsidR="00636C36" w:rsidRPr="00D62ED0">
        <w:rPr>
          <w:rFonts w:ascii="Calibri" w:hAnsi="Calibri" w:cs="Calibri"/>
          <w:sz w:val="24"/>
          <w:szCs w:val="24"/>
        </w:rPr>
        <w:t xml:space="preserve">le finalità indicate </w:t>
      </w:r>
      <w:r w:rsidR="00756E9C" w:rsidRPr="00D62ED0">
        <w:rPr>
          <w:rFonts w:ascii="Calibri" w:hAnsi="Calibri" w:cs="Calibri"/>
          <w:sz w:val="24"/>
          <w:szCs w:val="24"/>
        </w:rPr>
        <w:t>saranno trattate</w:t>
      </w:r>
      <w:r w:rsidR="00636C36" w:rsidRPr="00D62ED0">
        <w:rPr>
          <w:rFonts w:ascii="Calibri" w:hAnsi="Calibri" w:cs="Calibri"/>
          <w:sz w:val="24"/>
          <w:szCs w:val="24"/>
        </w:rPr>
        <w:t xml:space="preserve"> le seguenti categorie di dati personali</w:t>
      </w:r>
      <w:r w:rsidRPr="00D62ED0">
        <w:rPr>
          <w:rFonts w:ascii="Calibri" w:hAnsi="Calibri" w:cs="Calibri"/>
          <w:sz w:val="24"/>
          <w:szCs w:val="24"/>
        </w:rPr>
        <w:t>:</w:t>
      </w:r>
      <w:r w:rsidR="00636C36" w:rsidRPr="00D62ED0">
        <w:rPr>
          <w:rFonts w:ascii="Calibri" w:hAnsi="Calibri" w:cs="Calibri"/>
          <w:sz w:val="24"/>
          <w:szCs w:val="24"/>
        </w:rPr>
        <w:t xml:space="preserve"> </w:t>
      </w:r>
    </w:p>
    <w:p w14:paraId="0A301CFE" w14:textId="77777777" w:rsidR="002E0A3A" w:rsidRPr="00D62ED0" w:rsidRDefault="002E0A3A" w:rsidP="008E46E3">
      <w:pPr>
        <w:pStyle w:val="Intestazione"/>
        <w:tabs>
          <w:tab w:val="left" w:pos="1440"/>
          <w:tab w:val="left" w:pos="5940"/>
        </w:tabs>
        <w:spacing w:after="120"/>
        <w:ind w:left="378"/>
        <w:jc w:val="both"/>
        <w:rPr>
          <w:rFonts w:ascii="Calibri" w:hAnsi="Calibri" w:cs="Calibri"/>
          <w:sz w:val="24"/>
          <w:szCs w:val="24"/>
        </w:rPr>
      </w:pPr>
      <w:r w:rsidRPr="00D62ED0">
        <w:rPr>
          <w:rFonts w:ascii="Calibri" w:hAnsi="Calibri" w:cs="Calibri"/>
          <w:sz w:val="24"/>
          <w:szCs w:val="24"/>
        </w:rPr>
        <w:t>- dati comuni di cui all’art. 4, n.</w:t>
      </w:r>
      <w:r w:rsidR="008E46E3" w:rsidRPr="00D62ED0">
        <w:rPr>
          <w:rFonts w:ascii="Calibri" w:hAnsi="Calibri" w:cs="Calibri"/>
          <w:sz w:val="24"/>
          <w:szCs w:val="24"/>
        </w:rPr>
        <w:t xml:space="preserve"> </w:t>
      </w:r>
      <w:r w:rsidRPr="00D62ED0">
        <w:rPr>
          <w:rFonts w:ascii="Calibri" w:hAnsi="Calibri" w:cs="Calibri"/>
          <w:sz w:val="24"/>
          <w:szCs w:val="24"/>
        </w:rPr>
        <w:t>1 del Regolamento: dati Identificativi (cognome, nome, residenza, domicilio, nascita, numero di identificazione, codice fiscale, dati bancari, dati previdenziali, identificativo on line);</w:t>
      </w:r>
    </w:p>
    <w:p w14:paraId="72D5022E" w14:textId="77777777" w:rsidR="006B170E" w:rsidRPr="00D62ED0" w:rsidRDefault="00756E9C" w:rsidP="008E46E3">
      <w:pPr>
        <w:pStyle w:val="Intestazione"/>
        <w:spacing w:after="120"/>
        <w:ind w:left="357" w:hanging="273"/>
        <w:jc w:val="both"/>
        <w:rPr>
          <w:rFonts w:ascii="Calibri" w:hAnsi="Calibri" w:cs="Calibri"/>
          <w:sz w:val="24"/>
          <w:szCs w:val="24"/>
        </w:rPr>
      </w:pPr>
      <w:r w:rsidRPr="00D62ED0">
        <w:rPr>
          <w:rFonts w:ascii="Calibri" w:hAnsi="Calibri" w:cs="Calibri"/>
          <w:b/>
          <w:sz w:val="24"/>
          <w:szCs w:val="24"/>
        </w:rPr>
        <w:t xml:space="preserve">e) </w:t>
      </w:r>
      <w:r w:rsidR="008E46E3" w:rsidRPr="00D62ED0">
        <w:rPr>
          <w:rFonts w:ascii="Calibri" w:hAnsi="Calibri" w:cs="Calibri"/>
          <w:b/>
          <w:sz w:val="24"/>
          <w:szCs w:val="24"/>
        </w:rPr>
        <w:tab/>
      </w:r>
      <w:r w:rsidR="006B170E" w:rsidRPr="00D62ED0">
        <w:rPr>
          <w:rFonts w:ascii="Calibri" w:hAnsi="Calibri" w:cs="Calibri"/>
          <w:b/>
          <w:sz w:val="24"/>
          <w:szCs w:val="24"/>
        </w:rPr>
        <w:t xml:space="preserve">natura del trattamento dei </w:t>
      </w:r>
      <w:r w:rsidRPr="00D62ED0">
        <w:rPr>
          <w:rFonts w:ascii="Calibri" w:hAnsi="Calibri" w:cs="Calibri"/>
          <w:b/>
          <w:sz w:val="24"/>
          <w:szCs w:val="24"/>
        </w:rPr>
        <w:t xml:space="preserve">dati </w:t>
      </w:r>
      <w:r w:rsidR="006B170E" w:rsidRPr="00D62ED0">
        <w:rPr>
          <w:rFonts w:ascii="Calibri" w:hAnsi="Calibri" w:cs="Calibri"/>
          <w:b/>
          <w:sz w:val="24"/>
          <w:szCs w:val="24"/>
        </w:rPr>
        <w:t>personali</w:t>
      </w:r>
      <w:r w:rsidR="006B170E" w:rsidRPr="00D62ED0">
        <w:rPr>
          <w:rFonts w:ascii="Calibri" w:hAnsi="Calibri" w:cs="Calibri"/>
          <w:sz w:val="24"/>
          <w:szCs w:val="24"/>
        </w:rPr>
        <w:t xml:space="preserve">: il trattamento dei </w:t>
      </w:r>
      <w:r w:rsidRPr="00D62ED0">
        <w:rPr>
          <w:rFonts w:ascii="Calibri" w:hAnsi="Calibri" w:cs="Calibri"/>
          <w:sz w:val="24"/>
          <w:szCs w:val="24"/>
        </w:rPr>
        <w:t xml:space="preserve">dati </w:t>
      </w:r>
      <w:r w:rsidR="006B170E" w:rsidRPr="00D62ED0">
        <w:rPr>
          <w:rFonts w:ascii="Calibri" w:hAnsi="Calibri" w:cs="Calibri"/>
          <w:sz w:val="24"/>
          <w:szCs w:val="24"/>
        </w:rPr>
        <w:t xml:space="preserve">personali ha natura obbligatoria, in quanto necessario all’erogazione del servizio in oggetto da Lei specificatamente richiesto a Centro Pluriservizi S.p.a.; </w:t>
      </w:r>
    </w:p>
    <w:p w14:paraId="70C18A9B" w14:textId="77777777" w:rsidR="009968F5" w:rsidRPr="00D62ED0" w:rsidRDefault="00756E9C" w:rsidP="008E46E3">
      <w:pPr>
        <w:spacing w:after="120"/>
        <w:ind w:left="336" w:hanging="238"/>
        <w:jc w:val="both"/>
        <w:rPr>
          <w:rFonts w:ascii="Arial" w:hAnsi="Arial" w:cs="Arial"/>
          <w:sz w:val="24"/>
          <w:szCs w:val="24"/>
        </w:rPr>
      </w:pPr>
      <w:r w:rsidRPr="00D62ED0">
        <w:rPr>
          <w:rFonts w:ascii="Calibri" w:hAnsi="Calibri" w:cs="Calibri"/>
          <w:b/>
          <w:sz w:val="24"/>
          <w:szCs w:val="24"/>
        </w:rPr>
        <w:t xml:space="preserve">f) </w:t>
      </w:r>
      <w:r w:rsidR="008E46E3" w:rsidRPr="00D62ED0">
        <w:rPr>
          <w:rFonts w:ascii="Calibri" w:hAnsi="Calibri" w:cs="Calibri"/>
          <w:b/>
          <w:sz w:val="24"/>
          <w:szCs w:val="24"/>
        </w:rPr>
        <w:tab/>
      </w:r>
      <w:r w:rsidR="006B170E" w:rsidRPr="00D62ED0">
        <w:rPr>
          <w:rFonts w:ascii="Calibri" w:hAnsi="Calibri" w:cs="Calibri"/>
          <w:sz w:val="24"/>
          <w:szCs w:val="24"/>
        </w:rPr>
        <w:t xml:space="preserve">conseguenze dell’eventuale rifiuto al trattamento dei </w:t>
      </w:r>
      <w:r w:rsidR="008725F5" w:rsidRPr="00D62ED0">
        <w:rPr>
          <w:rFonts w:ascii="Calibri" w:hAnsi="Calibri" w:cs="Calibri"/>
          <w:sz w:val="24"/>
          <w:szCs w:val="24"/>
        </w:rPr>
        <w:t xml:space="preserve">dati </w:t>
      </w:r>
      <w:r w:rsidR="006B170E" w:rsidRPr="00D62ED0">
        <w:rPr>
          <w:rFonts w:ascii="Calibri" w:hAnsi="Calibri" w:cs="Calibri"/>
          <w:sz w:val="24"/>
          <w:szCs w:val="24"/>
        </w:rPr>
        <w:t>personali</w:t>
      </w:r>
      <w:r w:rsidR="007C5CB4" w:rsidRPr="00D62ED0">
        <w:rPr>
          <w:rFonts w:ascii="Calibri" w:hAnsi="Calibri" w:cs="Calibri"/>
          <w:sz w:val="24"/>
          <w:szCs w:val="24"/>
        </w:rPr>
        <w:t>:</w:t>
      </w:r>
      <w:r w:rsidR="009968F5" w:rsidRPr="00D62ED0">
        <w:rPr>
          <w:rFonts w:ascii="Calibri" w:hAnsi="Calibri" w:cs="Calibri"/>
          <w:sz w:val="24"/>
          <w:szCs w:val="24"/>
        </w:rPr>
        <w:t xml:space="preserve"> </w:t>
      </w:r>
      <w:r w:rsidR="007C5CB4" w:rsidRPr="00D62ED0">
        <w:rPr>
          <w:rFonts w:ascii="Calibri" w:hAnsi="Calibri" w:cs="Calibri"/>
          <w:sz w:val="24"/>
          <w:szCs w:val="24"/>
        </w:rPr>
        <w:t>l</w:t>
      </w:r>
      <w:r w:rsidR="009968F5" w:rsidRPr="00D62ED0">
        <w:rPr>
          <w:rFonts w:ascii="Calibri" w:hAnsi="Calibri" w:cs="Calibri"/>
          <w:sz w:val="24"/>
          <w:szCs w:val="24"/>
        </w:rPr>
        <w:t xml:space="preserve">a comunicazione dei dati personali da parte dell’interessato è facoltativa; il loro mancato conferimento impedisce, nei casi previsti, l’avvio e/o proseguimento del procedimento e/o di ottenere </w:t>
      </w:r>
      <w:r w:rsidR="007C5CB4" w:rsidRPr="00D62ED0">
        <w:rPr>
          <w:rFonts w:ascii="Calibri" w:hAnsi="Calibri" w:cs="Calibri"/>
          <w:sz w:val="24"/>
          <w:szCs w:val="24"/>
        </w:rPr>
        <w:t>l’erogazione del servizio richiesto</w:t>
      </w:r>
      <w:r w:rsidR="009968F5" w:rsidRPr="00D62ED0">
        <w:rPr>
          <w:rFonts w:ascii="Arial" w:hAnsi="Arial" w:cs="Arial"/>
          <w:sz w:val="24"/>
          <w:szCs w:val="24"/>
        </w:rPr>
        <w:t>.</w:t>
      </w:r>
      <w:r w:rsidR="007C5CB4" w:rsidRPr="00D62ED0">
        <w:rPr>
          <w:rFonts w:ascii="Arial" w:hAnsi="Arial" w:cs="Arial"/>
          <w:sz w:val="24"/>
          <w:szCs w:val="24"/>
        </w:rPr>
        <w:t xml:space="preserve"> </w:t>
      </w:r>
    </w:p>
    <w:p w14:paraId="4BEF4BBA" w14:textId="77777777" w:rsidR="006B170E" w:rsidRPr="00D62ED0" w:rsidRDefault="00756E9C" w:rsidP="008E46E3">
      <w:pPr>
        <w:pStyle w:val="Intestazione"/>
        <w:spacing w:after="120"/>
        <w:ind w:left="357" w:hanging="245"/>
        <w:jc w:val="both"/>
        <w:rPr>
          <w:rFonts w:ascii="Calibri" w:hAnsi="Calibri" w:cs="Calibri"/>
          <w:strike/>
          <w:sz w:val="24"/>
          <w:szCs w:val="24"/>
        </w:rPr>
      </w:pPr>
      <w:r w:rsidRPr="00D62ED0">
        <w:rPr>
          <w:rFonts w:ascii="Calibri" w:hAnsi="Calibri" w:cs="Calibri"/>
          <w:b/>
          <w:sz w:val="24"/>
          <w:szCs w:val="24"/>
        </w:rPr>
        <w:t xml:space="preserve">g) </w:t>
      </w:r>
      <w:r w:rsidR="006B170E" w:rsidRPr="00D62ED0">
        <w:rPr>
          <w:rFonts w:ascii="Calibri" w:hAnsi="Calibri" w:cs="Calibri"/>
          <w:b/>
          <w:sz w:val="24"/>
          <w:szCs w:val="24"/>
        </w:rPr>
        <w:t xml:space="preserve">periodo di conservazione dei </w:t>
      </w:r>
      <w:r w:rsidRPr="00D62ED0">
        <w:rPr>
          <w:rFonts w:ascii="Calibri" w:hAnsi="Calibri" w:cs="Calibri"/>
          <w:b/>
          <w:sz w:val="24"/>
          <w:szCs w:val="24"/>
        </w:rPr>
        <w:t xml:space="preserve">dati </w:t>
      </w:r>
      <w:r w:rsidR="006B170E" w:rsidRPr="00D62ED0">
        <w:rPr>
          <w:rFonts w:ascii="Calibri" w:hAnsi="Calibri" w:cs="Calibri"/>
          <w:b/>
          <w:sz w:val="24"/>
          <w:szCs w:val="24"/>
        </w:rPr>
        <w:t>personali</w:t>
      </w:r>
      <w:r w:rsidR="006B170E" w:rsidRPr="00D62ED0">
        <w:rPr>
          <w:rFonts w:ascii="Calibri" w:hAnsi="Calibri" w:cs="Calibri"/>
          <w:sz w:val="24"/>
          <w:szCs w:val="24"/>
        </w:rPr>
        <w:t xml:space="preserve">: i </w:t>
      </w:r>
      <w:r w:rsidRPr="00D62ED0">
        <w:rPr>
          <w:rFonts w:ascii="Calibri" w:hAnsi="Calibri" w:cs="Calibri"/>
          <w:sz w:val="24"/>
          <w:szCs w:val="24"/>
        </w:rPr>
        <w:t xml:space="preserve">dati </w:t>
      </w:r>
      <w:r w:rsidR="006B170E" w:rsidRPr="00D62ED0">
        <w:rPr>
          <w:rFonts w:ascii="Calibri" w:hAnsi="Calibri" w:cs="Calibri"/>
          <w:sz w:val="24"/>
          <w:szCs w:val="24"/>
        </w:rPr>
        <w:t>personali verranno conservati per tutto il tempo necessario alla prestazione del servizio da Lei richiesto e, comunque, per tutto il tempo in cui il Titolare del trattamento sarà soggetto ad obblighi di conservazione previsti dalla legge;</w:t>
      </w:r>
    </w:p>
    <w:p w14:paraId="3638FC4E" w14:textId="77777777" w:rsidR="006B170E" w:rsidRPr="00D62ED0" w:rsidRDefault="00756E9C" w:rsidP="008E46E3">
      <w:pPr>
        <w:pStyle w:val="Intestazione"/>
        <w:spacing w:after="120"/>
        <w:ind w:left="357" w:hanging="245"/>
        <w:jc w:val="both"/>
        <w:rPr>
          <w:rFonts w:ascii="Calibri" w:hAnsi="Calibri" w:cs="Calibri"/>
          <w:sz w:val="24"/>
          <w:szCs w:val="24"/>
        </w:rPr>
      </w:pPr>
      <w:r w:rsidRPr="00D62ED0">
        <w:rPr>
          <w:rFonts w:ascii="Calibri" w:hAnsi="Calibri" w:cs="Calibri"/>
          <w:b/>
          <w:sz w:val="24"/>
          <w:szCs w:val="24"/>
        </w:rPr>
        <w:t xml:space="preserve">h) </w:t>
      </w:r>
      <w:r w:rsidR="006B170E" w:rsidRPr="00D62ED0">
        <w:rPr>
          <w:rFonts w:ascii="Calibri" w:hAnsi="Calibri" w:cs="Calibri"/>
          <w:b/>
          <w:sz w:val="24"/>
          <w:szCs w:val="24"/>
        </w:rPr>
        <w:t xml:space="preserve">soggetti o categorie ai quali i </w:t>
      </w:r>
      <w:r w:rsidRPr="00D62ED0">
        <w:rPr>
          <w:rFonts w:ascii="Calibri" w:hAnsi="Calibri" w:cs="Calibri"/>
          <w:b/>
          <w:sz w:val="24"/>
          <w:szCs w:val="24"/>
        </w:rPr>
        <w:t xml:space="preserve">dati </w:t>
      </w:r>
      <w:r w:rsidR="006B170E" w:rsidRPr="00D62ED0">
        <w:rPr>
          <w:rFonts w:ascii="Calibri" w:hAnsi="Calibri" w:cs="Calibri"/>
          <w:b/>
          <w:sz w:val="24"/>
          <w:szCs w:val="24"/>
        </w:rPr>
        <w:t>personali possono essere comunicati</w:t>
      </w:r>
      <w:r w:rsidR="006B170E" w:rsidRPr="00D62ED0">
        <w:rPr>
          <w:rFonts w:ascii="Calibri" w:hAnsi="Calibri" w:cs="Calibri"/>
          <w:sz w:val="24"/>
          <w:szCs w:val="24"/>
        </w:rPr>
        <w:t xml:space="preserve">: i </w:t>
      </w:r>
      <w:r w:rsidRPr="00D62ED0">
        <w:rPr>
          <w:rFonts w:ascii="Calibri" w:hAnsi="Calibri" w:cs="Calibri"/>
          <w:sz w:val="24"/>
          <w:szCs w:val="24"/>
        </w:rPr>
        <w:t xml:space="preserve">dati </w:t>
      </w:r>
      <w:r w:rsidR="006B170E" w:rsidRPr="00D62ED0">
        <w:rPr>
          <w:rFonts w:ascii="Calibri" w:hAnsi="Calibri" w:cs="Calibri"/>
          <w:sz w:val="24"/>
          <w:szCs w:val="24"/>
        </w:rPr>
        <w:t>personali potranno essere comunicati esclusivamente:</w:t>
      </w:r>
    </w:p>
    <w:p w14:paraId="6428E4C4" w14:textId="77777777" w:rsidR="00D62ED0" w:rsidRDefault="006B170E" w:rsidP="005A07A4">
      <w:pPr>
        <w:pStyle w:val="Intestazione"/>
        <w:numPr>
          <w:ilvl w:val="1"/>
          <w:numId w:val="30"/>
        </w:numPr>
        <w:tabs>
          <w:tab w:val="clear" w:pos="1440"/>
          <w:tab w:val="clear" w:pos="4819"/>
          <w:tab w:val="clear" w:pos="9638"/>
        </w:tabs>
        <w:spacing w:after="120"/>
        <w:ind w:left="868" w:hanging="301"/>
        <w:jc w:val="both"/>
        <w:rPr>
          <w:rFonts w:ascii="Calibri" w:hAnsi="Calibri" w:cs="Calibri"/>
          <w:sz w:val="24"/>
          <w:szCs w:val="24"/>
        </w:rPr>
      </w:pPr>
      <w:r w:rsidRPr="00D62ED0">
        <w:rPr>
          <w:rFonts w:ascii="Calibri" w:hAnsi="Calibri" w:cs="Calibri"/>
          <w:sz w:val="24"/>
          <w:szCs w:val="24"/>
        </w:rPr>
        <w:t>ai soggetti individuati dalla normativa nazionale e comunitaria per l’adempimento di obblighi di legge;</w:t>
      </w:r>
    </w:p>
    <w:p w14:paraId="41999EA1" w14:textId="2B0B1B73" w:rsidR="006B170E" w:rsidRPr="00D62ED0" w:rsidRDefault="006B170E" w:rsidP="005A07A4">
      <w:pPr>
        <w:pStyle w:val="Intestazione"/>
        <w:numPr>
          <w:ilvl w:val="1"/>
          <w:numId w:val="30"/>
        </w:numPr>
        <w:tabs>
          <w:tab w:val="clear" w:pos="1440"/>
          <w:tab w:val="clear" w:pos="4819"/>
          <w:tab w:val="clear" w:pos="9638"/>
        </w:tabs>
        <w:spacing w:after="120"/>
        <w:ind w:left="868" w:hanging="301"/>
        <w:jc w:val="both"/>
        <w:rPr>
          <w:rFonts w:ascii="Calibri" w:hAnsi="Calibri" w:cs="Calibri"/>
          <w:sz w:val="24"/>
          <w:szCs w:val="24"/>
        </w:rPr>
      </w:pPr>
      <w:r w:rsidRPr="00D62ED0">
        <w:rPr>
          <w:rFonts w:ascii="Calibri" w:hAnsi="Calibri" w:cs="Calibri"/>
          <w:sz w:val="24"/>
          <w:szCs w:val="24"/>
        </w:rPr>
        <w:t>ai soggetti che partecipano all’erogazione del servizio richiesto come fornitori di Centro Pluriservizi S.p.</w:t>
      </w:r>
      <w:r w:rsidR="008E46E3" w:rsidRPr="00D62ED0">
        <w:rPr>
          <w:rFonts w:ascii="Calibri" w:hAnsi="Calibri" w:cs="Calibri"/>
          <w:sz w:val="24"/>
          <w:szCs w:val="24"/>
        </w:rPr>
        <w:t>A</w:t>
      </w:r>
      <w:r w:rsidRPr="00D62ED0">
        <w:rPr>
          <w:rFonts w:ascii="Calibri" w:hAnsi="Calibri" w:cs="Calibri"/>
          <w:sz w:val="24"/>
          <w:szCs w:val="24"/>
        </w:rPr>
        <w:t>.</w:t>
      </w:r>
    </w:p>
    <w:p w14:paraId="3D676832" w14:textId="77777777" w:rsidR="00756E9C" w:rsidRPr="00D62ED0" w:rsidRDefault="006B170E" w:rsidP="008E46E3">
      <w:pPr>
        <w:pStyle w:val="Intestazione"/>
        <w:tabs>
          <w:tab w:val="left" w:pos="708"/>
        </w:tabs>
        <w:spacing w:after="120"/>
        <w:ind w:left="360"/>
        <w:jc w:val="both"/>
        <w:rPr>
          <w:rFonts w:ascii="Calibri" w:hAnsi="Calibri" w:cs="Calibri"/>
          <w:sz w:val="24"/>
          <w:szCs w:val="24"/>
        </w:rPr>
      </w:pPr>
      <w:r w:rsidRPr="00D62ED0">
        <w:rPr>
          <w:rFonts w:ascii="Calibri" w:hAnsi="Calibri" w:cs="Calibri"/>
          <w:sz w:val="24"/>
          <w:szCs w:val="24"/>
        </w:rPr>
        <w:t xml:space="preserve">In nessun caso i </w:t>
      </w:r>
      <w:r w:rsidR="00756E9C" w:rsidRPr="00D62ED0">
        <w:rPr>
          <w:rFonts w:ascii="Calibri" w:hAnsi="Calibri" w:cs="Calibri"/>
          <w:sz w:val="24"/>
          <w:szCs w:val="24"/>
        </w:rPr>
        <w:t xml:space="preserve">dati </w:t>
      </w:r>
      <w:r w:rsidRPr="00D62ED0">
        <w:rPr>
          <w:rFonts w:ascii="Calibri" w:hAnsi="Calibri" w:cs="Calibri"/>
          <w:sz w:val="24"/>
          <w:szCs w:val="24"/>
        </w:rPr>
        <w:t>personali:</w:t>
      </w:r>
    </w:p>
    <w:p w14:paraId="43151A9C" w14:textId="77777777" w:rsidR="00756E9C" w:rsidRPr="00D62ED0" w:rsidRDefault="006B170E" w:rsidP="008E46E3">
      <w:pPr>
        <w:pStyle w:val="Intestazione"/>
        <w:tabs>
          <w:tab w:val="left" w:pos="708"/>
        </w:tabs>
        <w:spacing w:after="120"/>
        <w:ind w:left="560"/>
        <w:jc w:val="both"/>
        <w:rPr>
          <w:rFonts w:ascii="Calibri" w:hAnsi="Calibri" w:cs="Calibri"/>
          <w:sz w:val="24"/>
          <w:szCs w:val="24"/>
        </w:rPr>
      </w:pPr>
      <w:r w:rsidRPr="00D62ED0">
        <w:rPr>
          <w:rFonts w:ascii="Calibri" w:hAnsi="Calibri" w:cs="Calibri"/>
          <w:sz w:val="24"/>
          <w:szCs w:val="24"/>
        </w:rPr>
        <w:t>(i) verranno trasferiti in un Paese terzo o ad organizzazioni internazionali,</w:t>
      </w:r>
    </w:p>
    <w:p w14:paraId="1BAAA159" w14:textId="77777777" w:rsidR="006B170E" w:rsidRPr="00D62ED0" w:rsidRDefault="006B170E" w:rsidP="008E46E3">
      <w:pPr>
        <w:pStyle w:val="Intestazione"/>
        <w:tabs>
          <w:tab w:val="left" w:pos="708"/>
        </w:tabs>
        <w:spacing w:after="120"/>
        <w:ind w:left="560"/>
        <w:jc w:val="both"/>
        <w:rPr>
          <w:rFonts w:ascii="Calibri" w:hAnsi="Calibri" w:cs="Calibri"/>
          <w:sz w:val="24"/>
          <w:szCs w:val="24"/>
        </w:rPr>
      </w:pPr>
      <w:r w:rsidRPr="00D62ED0">
        <w:rPr>
          <w:rFonts w:ascii="Calibri" w:hAnsi="Calibri" w:cs="Calibri"/>
          <w:sz w:val="24"/>
          <w:szCs w:val="24"/>
        </w:rPr>
        <w:t>(ii) verranno utilizzati per la profilazione ai sensi dell’art. 22 del Regolamento (UE) 2016/679;</w:t>
      </w:r>
    </w:p>
    <w:p w14:paraId="7BFCA287" w14:textId="1D96EA8A" w:rsidR="007C5CB4" w:rsidRPr="00D62ED0" w:rsidRDefault="00756E9C" w:rsidP="008E46E3">
      <w:pPr>
        <w:pStyle w:val="Intestazione"/>
        <w:spacing w:after="120"/>
        <w:ind w:left="357" w:hanging="231"/>
        <w:jc w:val="both"/>
        <w:rPr>
          <w:rFonts w:ascii="Calibri" w:hAnsi="Calibri" w:cs="Calibri"/>
          <w:sz w:val="24"/>
          <w:szCs w:val="24"/>
        </w:rPr>
      </w:pPr>
      <w:r w:rsidRPr="00D62ED0">
        <w:rPr>
          <w:rFonts w:ascii="Calibri" w:hAnsi="Calibri" w:cs="Calibri"/>
          <w:b/>
          <w:sz w:val="24"/>
          <w:szCs w:val="24"/>
        </w:rPr>
        <w:t xml:space="preserve">i) </w:t>
      </w:r>
      <w:r w:rsidR="006B170E" w:rsidRPr="00D62ED0">
        <w:rPr>
          <w:rFonts w:ascii="Calibri" w:hAnsi="Calibri" w:cs="Calibri"/>
          <w:b/>
          <w:sz w:val="24"/>
          <w:szCs w:val="24"/>
        </w:rPr>
        <w:t xml:space="preserve">soggetti o categorie che possono venire a conoscenza dei </w:t>
      </w:r>
      <w:r w:rsidR="008725F5" w:rsidRPr="00D62ED0">
        <w:rPr>
          <w:rFonts w:ascii="Calibri" w:hAnsi="Calibri" w:cs="Calibri"/>
          <w:b/>
          <w:sz w:val="24"/>
          <w:szCs w:val="24"/>
        </w:rPr>
        <w:t xml:space="preserve">dati </w:t>
      </w:r>
      <w:r w:rsidR="006B170E" w:rsidRPr="00D62ED0">
        <w:rPr>
          <w:rFonts w:ascii="Calibri" w:hAnsi="Calibri" w:cs="Calibri"/>
          <w:b/>
          <w:sz w:val="24"/>
          <w:szCs w:val="24"/>
        </w:rPr>
        <w:t>personali:</w:t>
      </w:r>
      <w:r w:rsidR="006B170E" w:rsidRPr="00D62ED0">
        <w:rPr>
          <w:rFonts w:ascii="Calibri" w:hAnsi="Calibri" w:cs="Calibri"/>
          <w:sz w:val="24"/>
          <w:szCs w:val="24"/>
        </w:rPr>
        <w:t xml:space="preserve"> Responsabili </w:t>
      </w:r>
      <w:r w:rsidR="006B170E" w:rsidRPr="00D62ED0">
        <w:rPr>
          <w:rFonts w:ascii="Calibri" w:hAnsi="Calibri" w:cs="Calibri"/>
          <w:strike/>
          <w:sz w:val="24"/>
          <w:szCs w:val="24"/>
        </w:rPr>
        <w:t>interni ed</w:t>
      </w:r>
      <w:r w:rsidR="006B170E" w:rsidRPr="00D62ED0">
        <w:rPr>
          <w:rFonts w:ascii="Calibri" w:hAnsi="Calibri" w:cs="Calibri"/>
          <w:sz w:val="24"/>
          <w:szCs w:val="24"/>
        </w:rPr>
        <w:t xml:space="preserve"> esterni del trattamento ed Incaricati del trattamento, così come individuati dal Titolare del trattamento,</w:t>
      </w:r>
      <w:r w:rsidR="00F75E79" w:rsidRPr="00D62ED0">
        <w:rPr>
          <w:rFonts w:ascii="Calibri" w:hAnsi="Calibri" w:cs="Calibri"/>
          <w:sz w:val="24"/>
          <w:szCs w:val="24"/>
        </w:rPr>
        <w:t xml:space="preserve"> e</w:t>
      </w:r>
      <w:r w:rsidR="006B170E" w:rsidRPr="00D62ED0">
        <w:rPr>
          <w:rFonts w:ascii="Calibri" w:hAnsi="Calibri" w:cs="Calibri"/>
          <w:sz w:val="24"/>
          <w:szCs w:val="24"/>
        </w:rPr>
        <w:t xml:space="preserve"> come indicati nell’apposita sezione del sito internet della Società (</w:t>
      </w:r>
      <w:hyperlink r:id="rId13" w:history="1">
        <w:r w:rsidR="001D7B72" w:rsidRPr="00D62ED0">
          <w:rPr>
            <w:rStyle w:val="Collegamentoipertestuale"/>
            <w:rFonts w:ascii="Calibri" w:hAnsi="Calibri" w:cs="Calibri"/>
            <w:sz w:val="24"/>
            <w:szCs w:val="24"/>
          </w:rPr>
          <w:t>http://www.centropluriservizi.com/ home/società-trasparente</w:t>
        </w:r>
      </w:hyperlink>
      <w:r w:rsidR="006B170E" w:rsidRPr="00D62ED0">
        <w:rPr>
          <w:rFonts w:ascii="Calibri" w:hAnsi="Calibri" w:cs="Calibri"/>
          <w:sz w:val="24"/>
          <w:szCs w:val="24"/>
        </w:rPr>
        <w:t>);</w:t>
      </w:r>
    </w:p>
    <w:p w14:paraId="25F41506" w14:textId="77777777" w:rsidR="003600AE" w:rsidRPr="00D62ED0" w:rsidRDefault="003600AE" w:rsidP="003600AE">
      <w:pPr>
        <w:spacing w:before="120"/>
        <w:rPr>
          <w:rFonts w:ascii="Calibri" w:hAnsi="Calibri" w:cs="Calibri"/>
          <w:sz w:val="24"/>
          <w:szCs w:val="24"/>
        </w:rPr>
      </w:pPr>
      <w:r w:rsidRPr="00D62ED0">
        <w:rPr>
          <w:rFonts w:ascii="Calibri" w:hAnsi="Calibri" w:cs="Calibri"/>
          <w:b/>
          <w:sz w:val="24"/>
          <w:szCs w:val="24"/>
        </w:rPr>
        <w:t xml:space="preserve"> l) I Diritti degli interessati</w:t>
      </w:r>
    </w:p>
    <w:p w14:paraId="641E6BE4" w14:textId="430B4782" w:rsidR="000D491E" w:rsidRPr="00D62ED0" w:rsidRDefault="003600AE" w:rsidP="003600AE">
      <w:pPr>
        <w:jc w:val="both"/>
        <w:rPr>
          <w:rFonts w:ascii="Calibri" w:hAnsi="Calibri" w:cs="Calibri"/>
          <w:color w:val="FF0000"/>
          <w:sz w:val="24"/>
          <w:szCs w:val="24"/>
        </w:rPr>
      </w:pPr>
      <w:r w:rsidRPr="00D62ED0">
        <w:rPr>
          <w:rFonts w:ascii="Calibri" w:hAnsi="Calibri" w:cs="Calibri"/>
          <w:sz w:val="24"/>
          <w:szCs w:val="24"/>
        </w:rPr>
        <w:t xml:space="preserve">In base agli artt. 15 e seguenti del Regolamento, e per quanto applicabile l’art. 2-undecies, D.Lgs. n. 196/2003 e </w:t>
      </w:r>
      <w:proofErr w:type="spellStart"/>
      <w:r w:rsidRPr="00D62ED0">
        <w:rPr>
          <w:rFonts w:ascii="Calibri" w:hAnsi="Calibri" w:cs="Calibri"/>
          <w:sz w:val="24"/>
          <w:szCs w:val="24"/>
        </w:rPr>
        <w:t>smi</w:t>
      </w:r>
      <w:proofErr w:type="spellEnd"/>
      <w:r w:rsidRPr="00D62ED0">
        <w:rPr>
          <w:rFonts w:ascii="Calibri" w:hAnsi="Calibri" w:cs="Calibri"/>
          <w:sz w:val="24"/>
          <w:szCs w:val="24"/>
        </w:rPr>
        <w:t xml:space="preserve">, gli interessati possono esercitare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 legittimi da parte del Responsabile, e la loro portabilità per quanto applicabile; per esercitare tali diritti è sufficiente scrivere a: </w:t>
      </w:r>
      <w:hyperlink r:id="rId14" w:history="1">
        <w:r w:rsidR="000D491E" w:rsidRPr="00D62ED0">
          <w:rPr>
            <w:rStyle w:val="Collegamentoipertestuale"/>
            <w:rFonts w:ascii="Calibri" w:hAnsi="Calibri" w:cs="Calibri"/>
            <w:sz w:val="24"/>
            <w:szCs w:val="24"/>
          </w:rPr>
          <w:t>info@centropluriservizi.com</w:t>
        </w:r>
      </w:hyperlink>
    </w:p>
    <w:p w14:paraId="205680AB" w14:textId="77777777" w:rsidR="003600AE" w:rsidRPr="00D62ED0" w:rsidRDefault="003600AE" w:rsidP="003600AE">
      <w:pPr>
        <w:jc w:val="both"/>
        <w:rPr>
          <w:rFonts w:ascii="Calibri" w:hAnsi="Calibri" w:cs="Calibri"/>
          <w:sz w:val="24"/>
          <w:szCs w:val="24"/>
        </w:rPr>
      </w:pPr>
      <w:r w:rsidRPr="00D62ED0">
        <w:rPr>
          <w:rFonts w:ascii="Calibri" w:hAnsi="Calibri" w:cs="Calibri"/>
          <w:sz w:val="24"/>
          <w:szCs w:val="24"/>
        </w:rPr>
        <w:t xml:space="preserve">Gli interessati che ritengono che il trattamento dei dati personali a loro riferiti avvenga in violazione di quanto previsto dal Regolamento hanno il diritto di proporre reclamo al Garante per la Protezione dei Dati personali (Piazza di Monte </w:t>
      </w:r>
      <w:proofErr w:type="spellStart"/>
      <w:r w:rsidRPr="00D62ED0">
        <w:rPr>
          <w:rFonts w:ascii="Calibri" w:hAnsi="Calibri" w:cs="Calibri"/>
          <w:sz w:val="24"/>
          <w:szCs w:val="24"/>
        </w:rPr>
        <w:t>Citorio</w:t>
      </w:r>
      <w:proofErr w:type="spellEnd"/>
      <w:r w:rsidRPr="00D62ED0">
        <w:rPr>
          <w:rFonts w:ascii="Calibri" w:hAnsi="Calibri" w:cs="Calibri"/>
          <w:sz w:val="24"/>
          <w:szCs w:val="24"/>
        </w:rPr>
        <w:t xml:space="preserve"> n. 121 - 00186 Roma), come previsto dall'art. 77, Regolamento, o di promuovere ricorso giurisdizionale alla competente autorità giudiziaria (art. 79, Regolamento), tenuto conto di quanto disposto dagli artt. 140-bis e successivi del D.Lgs. n.196/2003.</w:t>
      </w:r>
    </w:p>
    <w:sectPr w:rsidR="003600AE" w:rsidRPr="00D62ED0" w:rsidSect="00293AB6">
      <w:footerReference w:type="even" r:id="rId15"/>
      <w:pgSz w:w="11907" w:h="16840" w:code="9"/>
      <w:pgMar w:top="1701"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B57F" w14:textId="77777777" w:rsidR="00E37DDB" w:rsidRDefault="00E37DDB">
      <w:r>
        <w:separator/>
      </w:r>
    </w:p>
  </w:endnote>
  <w:endnote w:type="continuationSeparator" w:id="0">
    <w:p w14:paraId="2B9BAD4D" w14:textId="77777777" w:rsidR="00E37DDB" w:rsidRDefault="00E3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8CB7" w14:textId="77777777" w:rsidR="00875F1B" w:rsidRDefault="00875F1B" w:rsidP="00C065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BB550A1" w14:textId="77777777" w:rsidR="00875F1B" w:rsidRDefault="00875F1B" w:rsidP="003C7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2603" w14:textId="77777777" w:rsidR="00E37DDB" w:rsidRDefault="00E37DDB">
      <w:r>
        <w:separator/>
      </w:r>
    </w:p>
  </w:footnote>
  <w:footnote w:type="continuationSeparator" w:id="0">
    <w:p w14:paraId="782394ED" w14:textId="77777777" w:rsidR="00E37DDB" w:rsidRDefault="00E3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CF"/>
    <w:multiLevelType w:val="hybridMultilevel"/>
    <w:tmpl w:val="115C7AC2"/>
    <w:lvl w:ilvl="0" w:tplc="04100017">
      <w:start w:val="1"/>
      <w:numFmt w:val="lowerLetter"/>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3516667"/>
    <w:multiLevelType w:val="singleLevel"/>
    <w:tmpl w:val="6FF225BE"/>
    <w:lvl w:ilvl="0">
      <w:numFmt w:val="bullet"/>
      <w:lvlText w:val="-"/>
      <w:lvlJc w:val="left"/>
      <w:pPr>
        <w:tabs>
          <w:tab w:val="num" w:pos="6735"/>
        </w:tabs>
        <w:ind w:left="6735" w:hanging="360"/>
      </w:pPr>
      <w:rPr>
        <w:rFonts w:hint="default"/>
      </w:rPr>
    </w:lvl>
  </w:abstractNum>
  <w:abstractNum w:abstractNumId="2" w15:restartNumberingAfterBreak="0">
    <w:nsid w:val="0D5524E9"/>
    <w:multiLevelType w:val="hybridMultilevel"/>
    <w:tmpl w:val="3446E498"/>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A0374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BD5D7C"/>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5" w15:restartNumberingAfterBreak="0">
    <w:nsid w:val="13CF20BF"/>
    <w:multiLevelType w:val="hybridMultilevel"/>
    <w:tmpl w:val="EEC45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F26956"/>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FF36018"/>
    <w:multiLevelType w:val="hybridMultilevel"/>
    <w:tmpl w:val="7F4C044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2CF0C3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CC3D9F"/>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26B76329"/>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334403EF"/>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37836D4B"/>
    <w:multiLevelType w:val="hybridMultilevel"/>
    <w:tmpl w:val="3D22A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B9040B"/>
    <w:multiLevelType w:val="singleLevel"/>
    <w:tmpl w:val="2ACAE59E"/>
    <w:lvl w:ilvl="0">
      <w:start w:val="1"/>
      <w:numFmt w:val="decimal"/>
      <w:lvlText w:val="%1."/>
      <w:lvlJc w:val="left"/>
      <w:pPr>
        <w:tabs>
          <w:tab w:val="num" w:pos="360"/>
        </w:tabs>
        <w:ind w:left="360" w:hanging="360"/>
      </w:pPr>
      <w:rPr>
        <w:rFonts w:hint="default"/>
      </w:rPr>
    </w:lvl>
  </w:abstractNum>
  <w:abstractNum w:abstractNumId="14" w15:restartNumberingAfterBreak="0">
    <w:nsid w:val="37FA2CC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9675768"/>
    <w:multiLevelType w:val="hybridMultilevel"/>
    <w:tmpl w:val="185A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3D595A"/>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411D2C63"/>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18" w15:restartNumberingAfterBreak="0">
    <w:nsid w:val="417F6A4C"/>
    <w:multiLevelType w:val="singleLevel"/>
    <w:tmpl w:val="728A97FC"/>
    <w:lvl w:ilvl="0">
      <w:numFmt w:val="bullet"/>
      <w:lvlText w:val="-"/>
      <w:lvlJc w:val="left"/>
      <w:pPr>
        <w:tabs>
          <w:tab w:val="num" w:pos="4605"/>
        </w:tabs>
        <w:ind w:left="4605" w:hanging="360"/>
      </w:pPr>
      <w:rPr>
        <w:rFonts w:ascii="Times New Roman" w:hAnsi="Times New Roman" w:hint="default"/>
      </w:rPr>
    </w:lvl>
  </w:abstractNum>
  <w:abstractNum w:abstractNumId="19" w15:restartNumberingAfterBreak="0">
    <w:nsid w:val="4E822152"/>
    <w:multiLevelType w:val="singleLevel"/>
    <w:tmpl w:val="6FF225BE"/>
    <w:lvl w:ilvl="0">
      <w:numFmt w:val="bullet"/>
      <w:lvlText w:val="-"/>
      <w:lvlJc w:val="left"/>
      <w:pPr>
        <w:tabs>
          <w:tab w:val="num" w:pos="6735"/>
        </w:tabs>
        <w:ind w:left="6735" w:hanging="360"/>
      </w:pPr>
      <w:rPr>
        <w:rFonts w:hint="default"/>
      </w:rPr>
    </w:lvl>
  </w:abstractNum>
  <w:abstractNum w:abstractNumId="20" w15:restartNumberingAfterBreak="0">
    <w:nsid w:val="526B0988"/>
    <w:multiLevelType w:val="hybridMultilevel"/>
    <w:tmpl w:val="7DDE2482"/>
    <w:lvl w:ilvl="0" w:tplc="03DC6F5C">
      <w:start w:val="16"/>
      <w:numFmt w:val="bullet"/>
      <w:lvlText w:val="-"/>
      <w:lvlJc w:val="left"/>
      <w:pPr>
        <w:ind w:left="5310" w:hanging="360"/>
      </w:pPr>
      <w:rPr>
        <w:rFonts w:ascii="Tahoma" w:eastAsia="Times New Roman" w:hAnsi="Tahoma" w:cs="Tahoma"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21" w15:restartNumberingAfterBreak="0">
    <w:nsid w:val="57F22C47"/>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587E27BD"/>
    <w:multiLevelType w:val="hybridMultilevel"/>
    <w:tmpl w:val="76D8CCF2"/>
    <w:lvl w:ilvl="0" w:tplc="2E92FBA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58A16A8E"/>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5B1F0BCF"/>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25" w15:restartNumberingAfterBreak="0">
    <w:nsid w:val="68A551A3"/>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69E4151E"/>
    <w:multiLevelType w:val="hybridMultilevel"/>
    <w:tmpl w:val="18CCA902"/>
    <w:lvl w:ilvl="0" w:tplc="B55E49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E524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5313ACB"/>
    <w:multiLevelType w:val="singleLevel"/>
    <w:tmpl w:val="5ACA7B06"/>
    <w:lvl w:ilvl="0">
      <w:numFmt w:val="bullet"/>
      <w:lvlText w:val="-"/>
      <w:lvlJc w:val="left"/>
      <w:pPr>
        <w:tabs>
          <w:tab w:val="num" w:pos="3900"/>
        </w:tabs>
        <w:ind w:left="3900" w:hanging="360"/>
      </w:pPr>
      <w:rPr>
        <w:rFonts w:ascii="Times New Roman" w:hAnsi="Times New Roman" w:hint="default"/>
      </w:rPr>
    </w:lvl>
  </w:abstractNum>
  <w:abstractNum w:abstractNumId="29" w15:restartNumberingAfterBreak="0">
    <w:nsid w:val="77DC7EF9"/>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783B34CC"/>
    <w:multiLevelType w:val="singleLevel"/>
    <w:tmpl w:val="233C2AA4"/>
    <w:lvl w:ilvl="0">
      <w:start w:val="1"/>
      <w:numFmt w:val="bullet"/>
      <w:lvlText w:val=""/>
      <w:lvlJc w:val="left"/>
      <w:pPr>
        <w:tabs>
          <w:tab w:val="num" w:pos="360"/>
        </w:tabs>
        <w:ind w:left="360" w:hanging="360"/>
      </w:pPr>
      <w:rPr>
        <w:rFonts w:ascii="Arial" w:hAnsi="Arial" w:hint="default"/>
        <w:sz w:val="40"/>
      </w:rPr>
    </w:lvl>
  </w:abstractNum>
  <w:abstractNum w:abstractNumId="31" w15:restartNumberingAfterBreak="0">
    <w:nsid w:val="7C5C2E87"/>
    <w:multiLevelType w:val="hybridMultilevel"/>
    <w:tmpl w:val="9644279A"/>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7FF06852"/>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70078177">
    <w:abstractNumId w:val="10"/>
  </w:num>
  <w:num w:numId="2" w16cid:durableId="1376809062">
    <w:abstractNumId w:val="27"/>
  </w:num>
  <w:num w:numId="3" w16cid:durableId="1339652029">
    <w:abstractNumId w:val="23"/>
  </w:num>
  <w:num w:numId="4" w16cid:durableId="1862280468">
    <w:abstractNumId w:val="13"/>
  </w:num>
  <w:num w:numId="5" w16cid:durableId="802701621">
    <w:abstractNumId w:val="32"/>
  </w:num>
  <w:num w:numId="6" w16cid:durableId="1632593927">
    <w:abstractNumId w:val="19"/>
  </w:num>
  <w:num w:numId="7" w16cid:durableId="491217223">
    <w:abstractNumId w:val="1"/>
  </w:num>
  <w:num w:numId="8" w16cid:durableId="865488237">
    <w:abstractNumId w:val="14"/>
  </w:num>
  <w:num w:numId="9" w16cid:durableId="82185371">
    <w:abstractNumId w:val="8"/>
  </w:num>
  <w:num w:numId="10" w16cid:durableId="1342657424">
    <w:abstractNumId w:val="30"/>
  </w:num>
  <w:num w:numId="11" w16cid:durableId="147866958">
    <w:abstractNumId w:val="3"/>
  </w:num>
  <w:num w:numId="12" w16cid:durableId="2104917361">
    <w:abstractNumId w:val="21"/>
  </w:num>
  <w:num w:numId="13" w16cid:durableId="753749718">
    <w:abstractNumId w:val="9"/>
  </w:num>
  <w:num w:numId="14" w16cid:durableId="934216682">
    <w:abstractNumId w:val="16"/>
  </w:num>
  <w:num w:numId="15" w16cid:durableId="1388066585">
    <w:abstractNumId w:val="29"/>
  </w:num>
  <w:num w:numId="16" w16cid:durableId="162623270">
    <w:abstractNumId w:val="25"/>
  </w:num>
  <w:num w:numId="17" w16cid:durableId="1547991319">
    <w:abstractNumId w:val="11"/>
  </w:num>
  <w:num w:numId="18" w16cid:durableId="1025407865">
    <w:abstractNumId w:val="6"/>
  </w:num>
  <w:num w:numId="19" w16cid:durableId="620693525">
    <w:abstractNumId w:val="18"/>
  </w:num>
  <w:num w:numId="20" w16cid:durableId="776020177">
    <w:abstractNumId w:val="4"/>
  </w:num>
  <w:num w:numId="21" w16cid:durableId="813521952">
    <w:abstractNumId w:val="24"/>
  </w:num>
  <w:num w:numId="22" w16cid:durableId="198247873">
    <w:abstractNumId w:val="17"/>
  </w:num>
  <w:num w:numId="23" w16cid:durableId="1619796412">
    <w:abstractNumId w:val="28"/>
  </w:num>
  <w:num w:numId="24" w16cid:durableId="1809590126">
    <w:abstractNumId w:val="6"/>
    <w:lvlOverride w:ilvl="0">
      <w:startOverride w:val="1"/>
    </w:lvlOverride>
  </w:num>
  <w:num w:numId="25" w16cid:durableId="1680306352">
    <w:abstractNumId w:val="7"/>
  </w:num>
  <w:num w:numId="26" w16cid:durableId="1556508581">
    <w:abstractNumId w:val="12"/>
  </w:num>
  <w:num w:numId="27" w16cid:durableId="1683508396">
    <w:abstractNumId w:val="5"/>
  </w:num>
  <w:num w:numId="28" w16cid:durableId="960496353">
    <w:abstractNumId w:val="31"/>
  </w:num>
  <w:num w:numId="29" w16cid:durableId="347566359">
    <w:abstractNumId w:val="20"/>
  </w:num>
  <w:num w:numId="30" w16cid:durableId="157142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55530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366193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9069329">
    <w:abstractNumId w:val="26"/>
  </w:num>
  <w:num w:numId="34" w16cid:durableId="233203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4C"/>
    <w:rsid w:val="00000619"/>
    <w:rsid w:val="00011F72"/>
    <w:rsid w:val="00033D13"/>
    <w:rsid w:val="00055CAF"/>
    <w:rsid w:val="00065465"/>
    <w:rsid w:val="0007171F"/>
    <w:rsid w:val="00084A17"/>
    <w:rsid w:val="00095D89"/>
    <w:rsid w:val="000A46F3"/>
    <w:rsid w:val="000C240F"/>
    <w:rsid w:val="000D491E"/>
    <w:rsid w:val="000E5E46"/>
    <w:rsid w:val="000F45AE"/>
    <w:rsid w:val="00102844"/>
    <w:rsid w:val="001470B4"/>
    <w:rsid w:val="00174CFC"/>
    <w:rsid w:val="00180308"/>
    <w:rsid w:val="0019320D"/>
    <w:rsid w:val="00194745"/>
    <w:rsid w:val="00195583"/>
    <w:rsid w:val="001975AC"/>
    <w:rsid w:val="001D1301"/>
    <w:rsid w:val="001D534C"/>
    <w:rsid w:val="001D628E"/>
    <w:rsid w:val="001D7B72"/>
    <w:rsid w:val="001E3D72"/>
    <w:rsid w:val="00211273"/>
    <w:rsid w:val="0024043E"/>
    <w:rsid w:val="00247539"/>
    <w:rsid w:val="002543AF"/>
    <w:rsid w:val="00255552"/>
    <w:rsid w:val="00293AB6"/>
    <w:rsid w:val="002E0A3A"/>
    <w:rsid w:val="002E4575"/>
    <w:rsid w:val="002E7FF6"/>
    <w:rsid w:val="002F1F78"/>
    <w:rsid w:val="003038A4"/>
    <w:rsid w:val="003129CE"/>
    <w:rsid w:val="00312CF8"/>
    <w:rsid w:val="00337E39"/>
    <w:rsid w:val="00340EF1"/>
    <w:rsid w:val="0035489D"/>
    <w:rsid w:val="003600AE"/>
    <w:rsid w:val="00361CDC"/>
    <w:rsid w:val="00393557"/>
    <w:rsid w:val="003A4A92"/>
    <w:rsid w:val="003C730B"/>
    <w:rsid w:val="003E5F9E"/>
    <w:rsid w:val="003F680A"/>
    <w:rsid w:val="00405CCE"/>
    <w:rsid w:val="00457BD0"/>
    <w:rsid w:val="00473625"/>
    <w:rsid w:val="00476B03"/>
    <w:rsid w:val="00490008"/>
    <w:rsid w:val="0049102F"/>
    <w:rsid w:val="004D1038"/>
    <w:rsid w:val="004E0D4C"/>
    <w:rsid w:val="004E45D1"/>
    <w:rsid w:val="00500ED7"/>
    <w:rsid w:val="0050373B"/>
    <w:rsid w:val="0054154C"/>
    <w:rsid w:val="00544212"/>
    <w:rsid w:val="0056324C"/>
    <w:rsid w:val="005858B7"/>
    <w:rsid w:val="005872FB"/>
    <w:rsid w:val="005A1E4B"/>
    <w:rsid w:val="005B4B53"/>
    <w:rsid w:val="005C5ECD"/>
    <w:rsid w:val="005F2833"/>
    <w:rsid w:val="006023B5"/>
    <w:rsid w:val="00603835"/>
    <w:rsid w:val="00616392"/>
    <w:rsid w:val="006218F0"/>
    <w:rsid w:val="00622A25"/>
    <w:rsid w:val="00636C36"/>
    <w:rsid w:val="00637C35"/>
    <w:rsid w:val="00675479"/>
    <w:rsid w:val="0068612A"/>
    <w:rsid w:val="006B170E"/>
    <w:rsid w:val="006B3888"/>
    <w:rsid w:val="006B412B"/>
    <w:rsid w:val="006D6F9B"/>
    <w:rsid w:val="006F2B32"/>
    <w:rsid w:val="00706198"/>
    <w:rsid w:val="0074342F"/>
    <w:rsid w:val="00744B4F"/>
    <w:rsid w:val="00751858"/>
    <w:rsid w:val="00756E9C"/>
    <w:rsid w:val="00760296"/>
    <w:rsid w:val="00762FA6"/>
    <w:rsid w:val="00790188"/>
    <w:rsid w:val="007A0842"/>
    <w:rsid w:val="007B0A36"/>
    <w:rsid w:val="007B336D"/>
    <w:rsid w:val="007C5CB4"/>
    <w:rsid w:val="007D493F"/>
    <w:rsid w:val="007E005A"/>
    <w:rsid w:val="007E5C94"/>
    <w:rsid w:val="007F4773"/>
    <w:rsid w:val="007F583E"/>
    <w:rsid w:val="008073C9"/>
    <w:rsid w:val="008271A9"/>
    <w:rsid w:val="008539BB"/>
    <w:rsid w:val="008725F5"/>
    <w:rsid w:val="00872E56"/>
    <w:rsid w:val="00875F1B"/>
    <w:rsid w:val="008802E1"/>
    <w:rsid w:val="00884FA5"/>
    <w:rsid w:val="00890A26"/>
    <w:rsid w:val="0089383E"/>
    <w:rsid w:val="008A446F"/>
    <w:rsid w:val="008A7745"/>
    <w:rsid w:val="008B447C"/>
    <w:rsid w:val="008B61A8"/>
    <w:rsid w:val="008C6B37"/>
    <w:rsid w:val="008E46E3"/>
    <w:rsid w:val="008E487B"/>
    <w:rsid w:val="008E5A71"/>
    <w:rsid w:val="008E67F2"/>
    <w:rsid w:val="00924CCB"/>
    <w:rsid w:val="00944564"/>
    <w:rsid w:val="00951D74"/>
    <w:rsid w:val="00972483"/>
    <w:rsid w:val="0098417E"/>
    <w:rsid w:val="009912A3"/>
    <w:rsid w:val="009968F5"/>
    <w:rsid w:val="009A657C"/>
    <w:rsid w:val="009B5351"/>
    <w:rsid w:val="009B7E99"/>
    <w:rsid w:val="009E5345"/>
    <w:rsid w:val="00A214A2"/>
    <w:rsid w:val="00A51578"/>
    <w:rsid w:val="00A571FE"/>
    <w:rsid w:val="00AB03AE"/>
    <w:rsid w:val="00AC1682"/>
    <w:rsid w:val="00AD2630"/>
    <w:rsid w:val="00AD2C39"/>
    <w:rsid w:val="00AD2FD4"/>
    <w:rsid w:val="00B04D17"/>
    <w:rsid w:val="00B54E29"/>
    <w:rsid w:val="00B7753E"/>
    <w:rsid w:val="00BA6750"/>
    <w:rsid w:val="00BB222A"/>
    <w:rsid w:val="00BB52CE"/>
    <w:rsid w:val="00BF0EDD"/>
    <w:rsid w:val="00C06538"/>
    <w:rsid w:val="00C32A16"/>
    <w:rsid w:val="00C46B82"/>
    <w:rsid w:val="00C71618"/>
    <w:rsid w:val="00CC14CF"/>
    <w:rsid w:val="00CC3409"/>
    <w:rsid w:val="00CC6F7E"/>
    <w:rsid w:val="00CD4784"/>
    <w:rsid w:val="00D03610"/>
    <w:rsid w:val="00D204DA"/>
    <w:rsid w:val="00D32C5F"/>
    <w:rsid w:val="00D33E1B"/>
    <w:rsid w:val="00D55BE8"/>
    <w:rsid w:val="00D62ED0"/>
    <w:rsid w:val="00D87653"/>
    <w:rsid w:val="00DA1283"/>
    <w:rsid w:val="00DB5A3B"/>
    <w:rsid w:val="00DB71ED"/>
    <w:rsid w:val="00DC5E43"/>
    <w:rsid w:val="00DD113F"/>
    <w:rsid w:val="00DE0182"/>
    <w:rsid w:val="00E02229"/>
    <w:rsid w:val="00E07868"/>
    <w:rsid w:val="00E33771"/>
    <w:rsid w:val="00E37A14"/>
    <w:rsid w:val="00E37DDB"/>
    <w:rsid w:val="00E47BF9"/>
    <w:rsid w:val="00E56AB4"/>
    <w:rsid w:val="00E66541"/>
    <w:rsid w:val="00E71CCF"/>
    <w:rsid w:val="00EA7449"/>
    <w:rsid w:val="00EB6A58"/>
    <w:rsid w:val="00EC456B"/>
    <w:rsid w:val="00EC5DE0"/>
    <w:rsid w:val="00EC620F"/>
    <w:rsid w:val="00ED1DD3"/>
    <w:rsid w:val="00EE5ED3"/>
    <w:rsid w:val="00EF3CD6"/>
    <w:rsid w:val="00EF6BBA"/>
    <w:rsid w:val="00F0575F"/>
    <w:rsid w:val="00F25A74"/>
    <w:rsid w:val="00F63D2F"/>
    <w:rsid w:val="00F72372"/>
    <w:rsid w:val="00F75E79"/>
    <w:rsid w:val="00F9241D"/>
    <w:rsid w:val="00F92556"/>
    <w:rsid w:val="00FB0893"/>
    <w:rsid w:val="00FE42B5"/>
    <w:rsid w:val="00FF0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F4F7EC3"/>
  <w15:chartTrackingRefBased/>
  <w15:docId w15:val="{C8DAFEB8-B832-4C88-A4E4-36978AF0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rFonts w:ascii="Garamond" w:hAnsi="Garamond"/>
      <w:b/>
      <w:sz w:val="24"/>
    </w:rPr>
  </w:style>
  <w:style w:type="character" w:styleId="Collegamentoipertestuale">
    <w:name w:val="Hyperlink"/>
    <w:rsid w:val="00457BD0"/>
    <w:rPr>
      <w:color w:val="0000FF"/>
      <w:u w:val="single"/>
    </w:rPr>
  </w:style>
  <w:style w:type="paragraph" w:styleId="Testofumetto">
    <w:name w:val="Balloon Text"/>
    <w:basedOn w:val="Normale"/>
    <w:semiHidden/>
    <w:rsid w:val="009A657C"/>
    <w:rPr>
      <w:rFonts w:ascii="Tahoma" w:hAnsi="Tahoma" w:cs="Tahoma"/>
      <w:sz w:val="16"/>
      <w:szCs w:val="16"/>
    </w:rPr>
  </w:style>
  <w:style w:type="paragraph" w:styleId="Pidipagina">
    <w:name w:val="footer"/>
    <w:basedOn w:val="Normale"/>
    <w:link w:val="PidipaginaCarattere"/>
    <w:uiPriority w:val="99"/>
    <w:rsid w:val="003C730B"/>
    <w:pPr>
      <w:tabs>
        <w:tab w:val="center" w:pos="4819"/>
        <w:tab w:val="right" w:pos="9638"/>
      </w:tabs>
    </w:pPr>
  </w:style>
  <w:style w:type="character" w:styleId="Numeropagina">
    <w:name w:val="page number"/>
    <w:basedOn w:val="Carpredefinitoparagrafo"/>
    <w:rsid w:val="003C730B"/>
  </w:style>
  <w:style w:type="paragraph" w:styleId="Intestazione">
    <w:name w:val="header"/>
    <w:basedOn w:val="Normale"/>
    <w:link w:val="IntestazioneCarattere"/>
    <w:rsid w:val="001E3D72"/>
    <w:pPr>
      <w:tabs>
        <w:tab w:val="center" w:pos="4819"/>
        <w:tab w:val="right" w:pos="9638"/>
      </w:tabs>
    </w:pPr>
  </w:style>
  <w:style w:type="character" w:customStyle="1" w:styleId="IntestazioneCarattere">
    <w:name w:val="Intestazione Carattere"/>
    <w:basedOn w:val="Carpredefinitoparagrafo"/>
    <w:link w:val="Intestazione"/>
    <w:rsid w:val="001E3D72"/>
  </w:style>
  <w:style w:type="character" w:customStyle="1" w:styleId="PidipaginaCarattere">
    <w:name w:val="Piè di pagina Carattere"/>
    <w:basedOn w:val="Carpredefinitoparagrafo"/>
    <w:link w:val="Pidipagina"/>
    <w:uiPriority w:val="99"/>
    <w:rsid w:val="001E3D72"/>
  </w:style>
  <w:style w:type="character" w:customStyle="1" w:styleId="TitoloCarattere">
    <w:name w:val="Titolo Carattere"/>
    <w:link w:val="Titolo"/>
    <w:rsid w:val="00D03610"/>
    <w:rPr>
      <w:rFonts w:ascii="Garamond" w:hAnsi="Garamond"/>
      <w:b/>
      <w:sz w:val="24"/>
    </w:rPr>
  </w:style>
  <w:style w:type="character" w:styleId="Enfasicorsivo">
    <w:name w:val="Emphasis"/>
    <w:qFormat/>
    <w:rsid w:val="007F583E"/>
    <w:rPr>
      <w:i/>
      <w:iCs/>
    </w:rPr>
  </w:style>
  <w:style w:type="paragraph" w:styleId="Sottotitolo">
    <w:name w:val="Subtitle"/>
    <w:basedOn w:val="Normale"/>
    <w:next w:val="Normale"/>
    <w:link w:val="SottotitoloCarattere"/>
    <w:qFormat/>
    <w:rsid w:val="007F583E"/>
    <w:pPr>
      <w:spacing w:after="60"/>
      <w:jc w:val="center"/>
      <w:outlineLvl w:val="1"/>
    </w:pPr>
    <w:rPr>
      <w:rFonts w:ascii="Cambria" w:hAnsi="Cambria"/>
      <w:sz w:val="24"/>
      <w:szCs w:val="24"/>
    </w:rPr>
  </w:style>
  <w:style w:type="character" w:customStyle="1" w:styleId="SottotitoloCarattere">
    <w:name w:val="Sottotitolo Carattere"/>
    <w:link w:val="Sottotitolo"/>
    <w:rsid w:val="007F583E"/>
    <w:rPr>
      <w:rFonts w:ascii="Cambria" w:eastAsia="Times New Roman" w:hAnsi="Cambria" w:cs="Times New Roman"/>
      <w:sz w:val="24"/>
      <w:szCs w:val="24"/>
    </w:rPr>
  </w:style>
  <w:style w:type="character" w:styleId="Rimandocommento">
    <w:name w:val="annotation reference"/>
    <w:rsid w:val="00D87653"/>
    <w:rPr>
      <w:sz w:val="16"/>
      <w:szCs w:val="16"/>
    </w:rPr>
  </w:style>
  <w:style w:type="paragraph" w:styleId="Testocommento">
    <w:name w:val="annotation text"/>
    <w:basedOn w:val="Normale"/>
    <w:link w:val="TestocommentoCarattere"/>
    <w:rsid w:val="00D87653"/>
  </w:style>
  <w:style w:type="character" w:customStyle="1" w:styleId="TestocommentoCarattere">
    <w:name w:val="Testo commento Carattere"/>
    <w:basedOn w:val="Carpredefinitoparagrafo"/>
    <w:link w:val="Testocommento"/>
    <w:rsid w:val="00D87653"/>
  </w:style>
  <w:style w:type="paragraph" w:styleId="Soggettocommento">
    <w:name w:val="annotation subject"/>
    <w:basedOn w:val="Testocommento"/>
    <w:next w:val="Testocommento"/>
    <w:link w:val="SoggettocommentoCarattere"/>
    <w:rsid w:val="00D87653"/>
    <w:rPr>
      <w:b/>
      <w:bCs/>
    </w:rPr>
  </w:style>
  <w:style w:type="character" w:customStyle="1" w:styleId="SoggettocommentoCarattere">
    <w:name w:val="Soggetto commento Carattere"/>
    <w:link w:val="Soggettocommento"/>
    <w:rsid w:val="00D87653"/>
    <w:rPr>
      <w:b/>
      <w:bCs/>
    </w:rPr>
  </w:style>
  <w:style w:type="character" w:styleId="Menzionenonrisolta">
    <w:name w:val="Unresolved Mention"/>
    <w:uiPriority w:val="99"/>
    <w:semiHidden/>
    <w:unhideWhenUsed/>
    <w:rsid w:val="002F1F78"/>
    <w:rPr>
      <w:color w:val="808080"/>
      <w:shd w:val="clear" w:color="auto" w:fill="E6E6E6"/>
    </w:rPr>
  </w:style>
  <w:style w:type="paragraph" w:styleId="Nessunaspaziatura">
    <w:name w:val="No Spacing"/>
    <w:uiPriority w:val="1"/>
    <w:qFormat/>
    <w:rsid w:val="00DB71ED"/>
    <w:pPr>
      <w:jc w:val="both"/>
    </w:pPr>
    <w:rPr>
      <w:rFonts w:ascii="Calibri" w:eastAsia="Calibri" w:hAnsi="Calibri"/>
      <w:sz w:val="22"/>
      <w:szCs w:val="22"/>
      <w:lang w:eastAsia="en-US"/>
    </w:rPr>
  </w:style>
  <w:style w:type="character" w:styleId="Enfasigrassetto">
    <w:name w:val="Strong"/>
    <w:uiPriority w:val="22"/>
    <w:qFormat/>
    <w:rsid w:val="007C5CB4"/>
    <w:rPr>
      <w:b/>
      <w:bCs/>
    </w:rPr>
  </w:style>
  <w:style w:type="paragraph" w:styleId="Paragrafoelenco">
    <w:name w:val="List Paragraph"/>
    <w:basedOn w:val="Normale"/>
    <w:uiPriority w:val="34"/>
    <w:qFormat/>
    <w:rsid w:val="00636C36"/>
    <w:pPr>
      <w:spacing w:after="12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86016">
      <w:bodyDiv w:val="1"/>
      <w:marLeft w:val="0"/>
      <w:marRight w:val="0"/>
      <w:marTop w:val="0"/>
      <w:marBottom w:val="0"/>
      <w:divBdr>
        <w:top w:val="none" w:sz="0" w:space="0" w:color="auto"/>
        <w:left w:val="none" w:sz="0" w:space="0" w:color="auto"/>
        <w:bottom w:val="none" w:sz="0" w:space="0" w:color="auto"/>
        <w:right w:val="none" w:sz="0" w:space="0" w:color="auto"/>
      </w:divBdr>
    </w:div>
    <w:div w:id="14229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entropluriservizi.com/%20home/societ&#224;-trasparen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opluriserviz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opluriservizispa@lamia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entropluriservizi.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centropluriserviz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A962-A5F0-43AA-A17B-66C3DB0F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899</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VERBALE DI ASSEMBLEA STRAORDINARIA</vt:lpstr>
    </vt:vector>
  </TitlesOfParts>
  <Company>Entefiera S.r.l.</Company>
  <LinksUpToDate>false</LinksUpToDate>
  <CharactersWithSpaces>6017</CharactersWithSpaces>
  <SharedDoc>false</SharedDoc>
  <HLinks>
    <vt:vector size="24" baseType="variant">
      <vt:variant>
        <vt:i4>3997755</vt:i4>
      </vt:variant>
      <vt:variant>
        <vt:i4>12</vt:i4>
      </vt:variant>
      <vt:variant>
        <vt:i4>0</vt:i4>
      </vt:variant>
      <vt:variant>
        <vt:i4>5</vt:i4>
      </vt:variant>
      <vt:variant>
        <vt:lpwstr>http://www.centropluriservizi.com/home/societa-trasparente</vt:lpwstr>
      </vt:variant>
      <vt:variant>
        <vt:lpwstr/>
      </vt:variant>
      <vt:variant>
        <vt:i4>4128831</vt:i4>
      </vt:variant>
      <vt:variant>
        <vt:i4>9</vt:i4>
      </vt:variant>
      <vt:variant>
        <vt:i4>0</vt:i4>
      </vt:variant>
      <vt:variant>
        <vt:i4>5</vt:i4>
      </vt:variant>
      <vt:variant>
        <vt:lpwstr>http://www.centropluriservizi.com/</vt:lpwstr>
      </vt:variant>
      <vt:variant>
        <vt:lpwstr/>
      </vt:variant>
      <vt:variant>
        <vt:i4>5570665</vt:i4>
      </vt:variant>
      <vt:variant>
        <vt:i4>6</vt:i4>
      </vt:variant>
      <vt:variant>
        <vt:i4>0</vt:i4>
      </vt:variant>
      <vt:variant>
        <vt:i4>5</vt:i4>
      </vt:variant>
      <vt:variant>
        <vt:lpwstr>mailto:centropluriservizispa@lamiapec.it</vt:lpwstr>
      </vt:variant>
      <vt:variant>
        <vt:lpwstr/>
      </vt:variant>
      <vt:variant>
        <vt:i4>4325488</vt:i4>
      </vt:variant>
      <vt:variant>
        <vt:i4>3</vt:i4>
      </vt:variant>
      <vt:variant>
        <vt:i4>0</vt:i4>
      </vt:variant>
      <vt:variant>
        <vt:i4>5</vt:i4>
      </vt:variant>
      <vt:variant>
        <vt:lpwstr>mailto:info@centropluriservizi.com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ASSEMBLEA STRAORDINARIA</dc:title>
  <dc:subject/>
  <dc:creator>Entefiera S.r.l.</dc:creator>
  <cp:keywords/>
  <cp:lastModifiedBy>PAOLA MARCHIONNI</cp:lastModifiedBy>
  <cp:revision>5</cp:revision>
  <cp:lastPrinted>2024-05-21T14:47:00Z</cp:lastPrinted>
  <dcterms:created xsi:type="dcterms:W3CDTF">2024-05-14T11:35:00Z</dcterms:created>
  <dcterms:modified xsi:type="dcterms:W3CDTF">2024-05-21T15:02:00Z</dcterms:modified>
</cp:coreProperties>
</file>