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33890" w14:textId="77777777" w:rsidR="007D1F4C" w:rsidRPr="00EF481B" w:rsidRDefault="007D1F4C" w:rsidP="0071473B">
      <w:pPr>
        <w:pBdr>
          <w:top w:val="single" w:sz="4" w:space="1" w:color="auto"/>
          <w:left w:val="single" w:sz="4" w:space="4" w:color="auto"/>
          <w:bottom w:val="single" w:sz="4" w:space="1" w:color="auto"/>
          <w:right w:val="single" w:sz="4" w:space="4" w:color="auto"/>
        </w:pBdr>
        <w:shd w:val="pct15" w:color="auto" w:fill="auto"/>
        <w:jc w:val="center"/>
        <w:rPr>
          <w:rFonts w:ascii="Garamond" w:hAnsi="Garamond" w:cs="Calibri"/>
          <w:b/>
          <w:bCs/>
          <w:iCs/>
          <w:color w:val="365F91"/>
          <w:sz w:val="24"/>
          <w:szCs w:val="24"/>
          <w:lang w:eastAsia="it-IT"/>
        </w:rPr>
      </w:pPr>
      <w:r w:rsidRPr="00EF481B">
        <w:rPr>
          <w:rFonts w:ascii="Garamond" w:hAnsi="Garamond" w:cs="Calibri"/>
          <w:b/>
          <w:bCs/>
          <w:iCs/>
          <w:color w:val="365F91"/>
          <w:sz w:val="24"/>
          <w:szCs w:val="24"/>
          <w:lang w:eastAsia="it-IT"/>
        </w:rPr>
        <w:t>ALLEGATO A DICHIARAZIONE SUI REQUISITI GENERALI</w:t>
      </w:r>
    </w:p>
    <w:p w14:paraId="03DDC58E" w14:textId="77777777" w:rsidR="007D1F4C" w:rsidRPr="00EF481B" w:rsidRDefault="007D1F4C" w:rsidP="007D1F4C">
      <w:pPr>
        <w:pBdr>
          <w:top w:val="single" w:sz="4" w:space="1" w:color="auto"/>
          <w:left w:val="single" w:sz="4" w:space="4" w:color="auto"/>
          <w:bottom w:val="single" w:sz="4" w:space="1" w:color="auto"/>
          <w:right w:val="single" w:sz="4" w:space="4" w:color="auto"/>
        </w:pBdr>
        <w:shd w:val="pct15" w:color="auto" w:fill="auto"/>
        <w:jc w:val="center"/>
        <w:rPr>
          <w:rFonts w:ascii="Garamond" w:hAnsi="Garamond" w:cs="Calibri"/>
          <w:b/>
          <w:bCs/>
          <w:iCs/>
          <w:color w:val="365F91"/>
          <w:sz w:val="24"/>
          <w:szCs w:val="24"/>
          <w:lang w:eastAsia="it-IT"/>
        </w:rPr>
      </w:pPr>
      <w:r w:rsidRPr="00EF481B">
        <w:rPr>
          <w:rFonts w:ascii="Garamond" w:hAnsi="Garamond" w:cs="Calibri"/>
          <w:b/>
          <w:bCs/>
          <w:iCs/>
          <w:color w:val="365F91"/>
          <w:sz w:val="24"/>
          <w:szCs w:val="24"/>
          <w:lang w:eastAsia="it-IT"/>
        </w:rPr>
        <w:t>(in caso di raggruppamento temporaneo, consorzio ordinario o rete di imprese, avvalimento  una dichiarazione per ciascuna impresa partecipante/ausiliaria)</w:t>
      </w:r>
    </w:p>
    <w:p w14:paraId="6DF098DF" w14:textId="77777777" w:rsidR="007D1F4C" w:rsidRPr="00EF481B" w:rsidRDefault="007D1F4C" w:rsidP="007D1F4C">
      <w:pPr>
        <w:rPr>
          <w:rFonts w:ascii="Garamond" w:hAnsi="Garamond" w:cs="Calibri"/>
          <w:sz w:val="24"/>
          <w:szCs w:val="24"/>
          <w:lang w:eastAsia="it-IT"/>
        </w:rPr>
      </w:pPr>
    </w:p>
    <w:p w14:paraId="42259D5F" w14:textId="77777777" w:rsidR="007D1F4C" w:rsidRPr="00EF481B" w:rsidRDefault="007D1F4C" w:rsidP="007D1F4C">
      <w:pPr>
        <w:widowControl w:val="0"/>
        <w:spacing w:before="120" w:after="120" w:line="259" w:lineRule="auto"/>
        <w:jc w:val="both"/>
        <w:rPr>
          <w:rFonts w:ascii="Garamond" w:hAnsi="Garamond" w:cs="Calibri"/>
          <w:b/>
          <w:sz w:val="24"/>
          <w:szCs w:val="24"/>
          <w:lang w:eastAsia="it-IT"/>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5"/>
        <w:gridCol w:w="4865"/>
      </w:tblGrid>
      <w:tr w:rsidR="007D1F4C" w:rsidRPr="00EF481B" w14:paraId="0FC75DC1" w14:textId="77777777" w:rsidTr="007E5DBF">
        <w:trPr>
          <w:jc w:val="center"/>
        </w:trPr>
        <w:tc>
          <w:tcPr>
            <w:tcW w:w="9730" w:type="dxa"/>
            <w:gridSpan w:val="2"/>
          </w:tcPr>
          <w:p w14:paraId="381310D1" w14:textId="55086DC3" w:rsidR="00BD0633" w:rsidRDefault="00BD0633" w:rsidP="00FD7651">
            <w:pPr>
              <w:jc w:val="center"/>
            </w:pPr>
            <w:r w:rsidRPr="004E180A">
              <w:t xml:space="preserve">FORNITURA </w:t>
            </w:r>
            <w:r w:rsidRPr="00200232">
              <w:t xml:space="preserve">DI </w:t>
            </w:r>
            <w:bookmarkStart w:id="0" w:name="_Hlk75959319"/>
            <w:r w:rsidR="00147FF8">
              <w:t>ARTICOLI MONOUSO</w:t>
            </w:r>
            <w:r w:rsidRPr="00200232">
              <w:t xml:space="preserve"> PER LO SVOLGIMENTO DEL SERVIZIO DI REFEZIONE SCOLASTICA DEI COMUNI DI MONTEVARCHI, TERRANUOVA BRACCIOLINI, LORO CIUFFENNA, CASTELFRANCO PIANDISCÒ E LATERINA PERGINE VALDARNO</w:t>
            </w:r>
          </w:p>
          <w:bookmarkEnd w:id="0"/>
          <w:p w14:paraId="4E78EA75" w14:textId="77777777" w:rsidR="007D1F4C" w:rsidRPr="00EF481B" w:rsidRDefault="007D1F4C" w:rsidP="00432F24">
            <w:pPr>
              <w:widowControl w:val="0"/>
              <w:spacing w:before="60" w:after="60"/>
              <w:jc w:val="center"/>
              <w:rPr>
                <w:rFonts w:ascii="Garamond" w:eastAsia="Batang" w:hAnsi="Garamond" w:cs="Calibri"/>
                <w:b/>
                <w:bCs/>
                <w:sz w:val="24"/>
                <w:szCs w:val="24"/>
                <w:lang w:eastAsia="it-IT"/>
              </w:rPr>
            </w:pPr>
          </w:p>
        </w:tc>
      </w:tr>
      <w:tr w:rsidR="007D1F4C" w:rsidRPr="00EF481B" w14:paraId="1DC35F8E" w14:textId="77777777" w:rsidTr="007E5DBF">
        <w:trPr>
          <w:jc w:val="center"/>
        </w:trPr>
        <w:tc>
          <w:tcPr>
            <w:tcW w:w="4865" w:type="dxa"/>
          </w:tcPr>
          <w:p w14:paraId="6E646105" w14:textId="77777777" w:rsidR="007D1F4C" w:rsidRPr="00EF481B" w:rsidRDefault="007D1F4C" w:rsidP="007E5DBF">
            <w:pPr>
              <w:widowControl w:val="0"/>
              <w:spacing w:before="60" w:after="60"/>
              <w:jc w:val="center"/>
              <w:rPr>
                <w:rFonts w:ascii="Garamond" w:eastAsia="Batang" w:hAnsi="Garamond" w:cs="Calibri"/>
                <w:b/>
                <w:sz w:val="24"/>
                <w:szCs w:val="24"/>
                <w:lang w:eastAsia="it-IT"/>
              </w:rPr>
            </w:pPr>
          </w:p>
        </w:tc>
        <w:tc>
          <w:tcPr>
            <w:tcW w:w="4865" w:type="dxa"/>
          </w:tcPr>
          <w:p w14:paraId="1BEAE797" w14:textId="77777777" w:rsidR="007D1F4C" w:rsidRPr="00EF481B" w:rsidRDefault="007D1F4C" w:rsidP="007E5DBF">
            <w:pPr>
              <w:widowControl w:val="0"/>
              <w:spacing w:before="60" w:after="60"/>
              <w:jc w:val="center"/>
              <w:rPr>
                <w:rFonts w:ascii="Garamond" w:eastAsia="Batang" w:hAnsi="Garamond" w:cs="Calibri"/>
                <w:b/>
                <w:sz w:val="24"/>
                <w:szCs w:val="24"/>
                <w:lang w:eastAsia="it-IT"/>
              </w:rPr>
            </w:pPr>
          </w:p>
        </w:tc>
      </w:tr>
    </w:tbl>
    <w:p w14:paraId="6B3579F0" w14:textId="77777777" w:rsidR="007D1F4C" w:rsidRPr="00EF481B" w:rsidRDefault="007D1F4C" w:rsidP="007D1F4C">
      <w:pPr>
        <w:widowControl w:val="0"/>
        <w:spacing w:before="120" w:after="120" w:line="259" w:lineRule="auto"/>
        <w:jc w:val="both"/>
        <w:rPr>
          <w:rFonts w:ascii="Garamond" w:hAnsi="Garamond" w:cs="Calibri"/>
          <w:b/>
          <w:sz w:val="24"/>
          <w:szCs w:val="24"/>
          <w:lang w:eastAsia="it-IT"/>
        </w:rPr>
      </w:pPr>
    </w:p>
    <w:p w14:paraId="7D93E498" w14:textId="77777777" w:rsidR="007D1F4C" w:rsidRPr="00EF481B" w:rsidRDefault="007D1F4C" w:rsidP="007D1F4C">
      <w:pPr>
        <w:widowControl w:val="0"/>
        <w:spacing w:before="120" w:after="120" w:line="259" w:lineRule="auto"/>
        <w:jc w:val="both"/>
        <w:rPr>
          <w:rFonts w:ascii="Garamond" w:hAnsi="Garamond" w:cs="Calibri"/>
          <w:b/>
          <w:sz w:val="24"/>
          <w:szCs w:val="24"/>
          <w:lang w:eastAsia="it-IT"/>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0"/>
      </w:tblGrid>
      <w:tr w:rsidR="007D1F4C" w:rsidRPr="00EF481B" w14:paraId="2A82D6B5" w14:textId="77777777" w:rsidTr="007E5DBF">
        <w:trPr>
          <w:jc w:val="center"/>
        </w:trPr>
        <w:tc>
          <w:tcPr>
            <w:tcW w:w="9730" w:type="dxa"/>
            <w:tcBorders>
              <w:top w:val="single" w:sz="4" w:space="0" w:color="auto"/>
              <w:left w:val="single" w:sz="4" w:space="0" w:color="auto"/>
              <w:bottom w:val="single" w:sz="4" w:space="0" w:color="auto"/>
              <w:right w:val="single" w:sz="4" w:space="0" w:color="auto"/>
            </w:tcBorders>
          </w:tcPr>
          <w:p w14:paraId="2DB59787" w14:textId="77777777" w:rsidR="007D1F4C" w:rsidRPr="00EF481B" w:rsidRDefault="007D1F4C" w:rsidP="007E5DBF">
            <w:pPr>
              <w:jc w:val="center"/>
              <w:rPr>
                <w:rFonts w:ascii="Garamond" w:hAnsi="Garamond" w:cs="Calibri"/>
                <w:sz w:val="24"/>
                <w:szCs w:val="24"/>
                <w:lang w:eastAsia="it-IT"/>
              </w:rPr>
            </w:pPr>
            <w:r w:rsidRPr="00EF481B">
              <w:rPr>
                <w:rFonts w:ascii="Garamond" w:hAnsi="Garamond" w:cs="Calibri"/>
                <w:b/>
                <w:bCs/>
                <w:sz w:val="24"/>
                <w:szCs w:val="24"/>
                <w:lang w:eastAsia="it-IT"/>
              </w:rPr>
              <w:t>DICHIARAZIONE</w:t>
            </w:r>
          </w:p>
        </w:tc>
      </w:tr>
    </w:tbl>
    <w:p w14:paraId="7873AE39" w14:textId="77777777" w:rsidR="007D1F4C" w:rsidRPr="00EF481B" w:rsidRDefault="007D1F4C" w:rsidP="007D1F4C">
      <w:pPr>
        <w:rPr>
          <w:rFonts w:ascii="Garamond" w:hAnsi="Garamond" w:cs="Calibri"/>
          <w:sz w:val="24"/>
          <w:szCs w:val="24"/>
          <w:lang w:eastAsia="it-IT"/>
        </w:rPr>
      </w:pPr>
    </w:p>
    <w:p w14:paraId="08EFC40F" w14:textId="77777777" w:rsidR="007D1F4C" w:rsidRPr="00EF481B" w:rsidRDefault="007D1F4C" w:rsidP="007D1F4C">
      <w:pPr>
        <w:rPr>
          <w:rFonts w:ascii="Garamond" w:hAnsi="Garamond" w:cs="Calibri"/>
          <w:sz w:val="24"/>
          <w:szCs w:val="24"/>
          <w:lang w:eastAsia="it-IT"/>
        </w:rPr>
      </w:pPr>
    </w:p>
    <w:tbl>
      <w:tblPr>
        <w:tblW w:w="10150" w:type="dxa"/>
        <w:jc w:val="center"/>
        <w:tblLayout w:type="fixed"/>
        <w:tblCellMar>
          <w:left w:w="70" w:type="dxa"/>
          <w:right w:w="70" w:type="dxa"/>
        </w:tblCellMar>
        <w:tblLook w:val="0000" w:firstRow="0" w:lastRow="0" w:firstColumn="0" w:lastColumn="0" w:noHBand="0" w:noVBand="0"/>
      </w:tblPr>
      <w:tblGrid>
        <w:gridCol w:w="779"/>
        <w:gridCol w:w="425"/>
        <w:gridCol w:w="470"/>
        <w:gridCol w:w="709"/>
        <w:gridCol w:w="2907"/>
        <w:gridCol w:w="70"/>
        <w:gridCol w:w="425"/>
        <w:gridCol w:w="567"/>
        <w:gridCol w:w="918"/>
        <w:gridCol w:w="172"/>
        <w:gridCol w:w="1036"/>
        <w:gridCol w:w="1672"/>
      </w:tblGrid>
      <w:tr w:rsidR="007D1F4C" w:rsidRPr="00EF481B" w14:paraId="36689A8F" w14:textId="77777777" w:rsidTr="007E5DBF">
        <w:trPr>
          <w:cantSplit/>
          <w:jc w:val="center"/>
        </w:trPr>
        <w:tc>
          <w:tcPr>
            <w:tcW w:w="1674" w:type="dxa"/>
            <w:gridSpan w:val="3"/>
          </w:tcPr>
          <w:p w14:paraId="714136F5" w14:textId="77777777" w:rsidR="007D1F4C" w:rsidRPr="00EF481B" w:rsidRDefault="007D1F4C" w:rsidP="007E5DBF">
            <w:pPr>
              <w:spacing w:before="60" w:after="60"/>
              <w:rPr>
                <w:rFonts w:ascii="Garamond" w:hAnsi="Garamond" w:cs="Calibri"/>
                <w:sz w:val="24"/>
                <w:szCs w:val="24"/>
                <w:lang w:eastAsia="it-IT"/>
              </w:rPr>
            </w:pPr>
            <w:r w:rsidRPr="00EF481B">
              <w:rPr>
                <w:rFonts w:ascii="Garamond" w:hAnsi="Garamond" w:cs="Calibri"/>
                <w:sz w:val="24"/>
                <w:szCs w:val="24"/>
                <w:lang w:eastAsia="it-IT"/>
              </w:rPr>
              <w:t>il sottoscritto</w:t>
            </w:r>
          </w:p>
        </w:tc>
        <w:tc>
          <w:tcPr>
            <w:tcW w:w="8476" w:type="dxa"/>
            <w:gridSpan w:val="9"/>
            <w:tcBorders>
              <w:bottom w:val="single" w:sz="4" w:space="0" w:color="auto"/>
            </w:tcBorders>
          </w:tcPr>
          <w:p w14:paraId="6DE64817" w14:textId="77777777" w:rsidR="007D1F4C" w:rsidRPr="00EF481B" w:rsidRDefault="007D1F4C" w:rsidP="007E5DBF">
            <w:pPr>
              <w:spacing w:before="60" w:after="60"/>
              <w:rPr>
                <w:rFonts w:ascii="Garamond" w:hAnsi="Garamond" w:cs="Calibri"/>
                <w:sz w:val="24"/>
                <w:szCs w:val="24"/>
                <w:lang w:eastAsia="it-IT"/>
              </w:rPr>
            </w:pPr>
          </w:p>
        </w:tc>
      </w:tr>
      <w:tr w:rsidR="007D1F4C" w:rsidRPr="00EF481B" w14:paraId="269656A6" w14:textId="77777777" w:rsidTr="007E5DBF">
        <w:trPr>
          <w:cantSplit/>
          <w:jc w:val="center"/>
        </w:trPr>
        <w:tc>
          <w:tcPr>
            <w:tcW w:w="1204" w:type="dxa"/>
            <w:gridSpan w:val="2"/>
          </w:tcPr>
          <w:p w14:paraId="65FE31B2" w14:textId="77777777" w:rsidR="007D1F4C" w:rsidRPr="00EF481B" w:rsidRDefault="007D1F4C" w:rsidP="007E5DBF">
            <w:pPr>
              <w:spacing w:before="60" w:after="60"/>
              <w:rPr>
                <w:rFonts w:ascii="Garamond" w:hAnsi="Garamond" w:cs="Calibri"/>
                <w:sz w:val="24"/>
                <w:szCs w:val="24"/>
                <w:lang w:eastAsia="it-IT"/>
              </w:rPr>
            </w:pPr>
            <w:r w:rsidRPr="00EF481B">
              <w:rPr>
                <w:rFonts w:ascii="Garamond" w:hAnsi="Garamond" w:cs="Calibri"/>
                <w:sz w:val="24"/>
                <w:szCs w:val="24"/>
                <w:lang w:eastAsia="it-IT"/>
              </w:rPr>
              <w:t xml:space="preserve">in qualità di  </w:t>
            </w:r>
          </w:p>
        </w:tc>
        <w:tc>
          <w:tcPr>
            <w:tcW w:w="4086" w:type="dxa"/>
            <w:gridSpan w:val="3"/>
          </w:tcPr>
          <w:p w14:paraId="63C55A05" w14:textId="77777777" w:rsidR="007D1F4C" w:rsidRPr="00EF481B" w:rsidRDefault="007D1F4C" w:rsidP="007E5DBF">
            <w:pPr>
              <w:spacing w:before="60" w:after="60"/>
              <w:rPr>
                <w:rFonts w:ascii="Garamond" w:hAnsi="Garamond" w:cs="Calibri"/>
                <w:i/>
                <w:iCs/>
                <w:sz w:val="24"/>
                <w:szCs w:val="24"/>
                <w:lang w:eastAsia="it-IT"/>
              </w:rPr>
            </w:pPr>
            <w:r w:rsidRPr="00EF481B">
              <w:rPr>
                <w:rFonts w:ascii="Garamond" w:hAnsi="Garamond" w:cs="Calibri"/>
                <w:i/>
                <w:iCs/>
                <w:sz w:val="24"/>
                <w:szCs w:val="24"/>
                <w:lang w:eastAsia="it-IT"/>
              </w:rPr>
              <w:t>(titolare, legale rappresentante, procuratore, altro)</w:t>
            </w:r>
            <w:r w:rsidRPr="00EF481B">
              <w:rPr>
                <w:rFonts w:ascii="Garamond" w:hAnsi="Garamond" w:cs="Calibri"/>
                <w:i/>
                <w:iCs/>
                <w:sz w:val="24"/>
                <w:szCs w:val="24"/>
                <w:vertAlign w:val="superscript"/>
                <w:lang w:eastAsia="it-IT"/>
              </w:rPr>
              <w:footnoteReference w:id="1"/>
            </w:r>
          </w:p>
        </w:tc>
        <w:tc>
          <w:tcPr>
            <w:tcW w:w="4860" w:type="dxa"/>
            <w:gridSpan w:val="7"/>
            <w:tcBorders>
              <w:bottom w:val="single" w:sz="4" w:space="0" w:color="auto"/>
            </w:tcBorders>
          </w:tcPr>
          <w:p w14:paraId="251B6249" w14:textId="77777777" w:rsidR="007D1F4C" w:rsidRPr="00EF481B" w:rsidRDefault="007D1F4C" w:rsidP="007E5DBF">
            <w:pPr>
              <w:spacing w:before="60" w:after="60"/>
              <w:jc w:val="right"/>
              <w:rPr>
                <w:rFonts w:ascii="Garamond" w:hAnsi="Garamond" w:cs="Calibri"/>
                <w:sz w:val="24"/>
                <w:szCs w:val="24"/>
                <w:lang w:eastAsia="it-IT"/>
              </w:rPr>
            </w:pPr>
          </w:p>
        </w:tc>
      </w:tr>
      <w:tr w:rsidR="007D1F4C" w:rsidRPr="00EF481B" w14:paraId="41CBBC71" w14:textId="77777777" w:rsidTr="007E5DBF">
        <w:trPr>
          <w:cantSplit/>
          <w:jc w:val="center"/>
        </w:trPr>
        <w:tc>
          <w:tcPr>
            <w:tcW w:w="1674" w:type="dxa"/>
            <w:gridSpan w:val="3"/>
          </w:tcPr>
          <w:p w14:paraId="7086E6C2" w14:textId="77777777" w:rsidR="007D1F4C" w:rsidRPr="00EF481B" w:rsidRDefault="007D1F4C" w:rsidP="007E5DBF">
            <w:pPr>
              <w:spacing w:before="60" w:after="60"/>
              <w:rPr>
                <w:rFonts w:ascii="Garamond" w:hAnsi="Garamond" w:cs="Calibri"/>
                <w:sz w:val="24"/>
                <w:szCs w:val="24"/>
                <w:lang w:eastAsia="it-IT"/>
              </w:rPr>
            </w:pPr>
            <w:r w:rsidRPr="00EF481B">
              <w:rPr>
                <w:rFonts w:ascii="Garamond" w:hAnsi="Garamond" w:cs="Calibri"/>
                <w:sz w:val="24"/>
                <w:szCs w:val="24"/>
                <w:lang w:eastAsia="it-IT"/>
              </w:rPr>
              <w:t>dell’impresa</w:t>
            </w:r>
          </w:p>
        </w:tc>
        <w:tc>
          <w:tcPr>
            <w:tcW w:w="8476" w:type="dxa"/>
            <w:gridSpan w:val="9"/>
            <w:tcBorders>
              <w:bottom w:val="single" w:sz="4" w:space="0" w:color="auto"/>
            </w:tcBorders>
          </w:tcPr>
          <w:p w14:paraId="024F931F" w14:textId="77777777" w:rsidR="007D1F4C" w:rsidRPr="00EF481B" w:rsidRDefault="007D1F4C" w:rsidP="007E5DBF">
            <w:pPr>
              <w:spacing w:before="60" w:after="60"/>
              <w:rPr>
                <w:rFonts w:ascii="Garamond" w:hAnsi="Garamond" w:cs="Calibri"/>
                <w:sz w:val="24"/>
                <w:szCs w:val="24"/>
                <w:lang w:eastAsia="it-IT"/>
              </w:rPr>
            </w:pPr>
          </w:p>
        </w:tc>
      </w:tr>
      <w:tr w:rsidR="007D1F4C" w:rsidRPr="00EF481B" w14:paraId="1CDC2C7F" w14:textId="77777777" w:rsidTr="007E5DBF">
        <w:trPr>
          <w:cantSplit/>
          <w:jc w:val="center"/>
        </w:trPr>
        <w:tc>
          <w:tcPr>
            <w:tcW w:w="779" w:type="dxa"/>
          </w:tcPr>
          <w:p w14:paraId="40090D06" w14:textId="77777777" w:rsidR="007D1F4C" w:rsidRPr="00EF481B" w:rsidRDefault="007D1F4C" w:rsidP="007E5DBF">
            <w:pPr>
              <w:spacing w:before="60" w:after="60"/>
              <w:rPr>
                <w:rFonts w:ascii="Garamond" w:hAnsi="Garamond" w:cs="Calibri"/>
                <w:sz w:val="24"/>
                <w:szCs w:val="24"/>
                <w:lang w:eastAsia="it-IT"/>
              </w:rPr>
            </w:pPr>
            <w:r w:rsidRPr="00EF481B">
              <w:rPr>
                <w:rFonts w:ascii="Garamond" w:hAnsi="Garamond" w:cs="Calibri"/>
                <w:sz w:val="24"/>
                <w:szCs w:val="24"/>
                <w:lang w:eastAsia="it-IT"/>
              </w:rPr>
              <w:t>sede</w:t>
            </w:r>
          </w:p>
        </w:tc>
        <w:tc>
          <w:tcPr>
            <w:tcW w:w="1604" w:type="dxa"/>
            <w:gridSpan w:val="3"/>
          </w:tcPr>
          <w:p w14:paraId="36458515" w14:textId="77777777" w:rsidR="007D1F4C" w:rsidRPr="00EF481B" w:rsidRDefault="007D1F4C" w:rsidP="007E5DBF">
            <w:pPr>
              <w:rPr>
                <w:rFonts w:ascii="Garamond" w:hAnsi="Garamond" w:cs="Calibri"/>
                <w:i/>
                <w:iCs/>
                <w:sz w:val="24"/>
                <w:szCs w:val="24"/>
                <w:lang w:eastAsia="it-IT"/>
              </w:rPr>
            </w:pPr>
            <w:r w:rsidRPr="00EF481B">
              <w:rPr>
                <w:rFonts w:ascii="Garamond" w:hAnsi="Garamond" w:cs="Calibri"/>
                <w:i/>
                <w:iCs/>
                <w:sz w:val="24"/>
                <w:szCs w:val="24"/>
                <w:lang w:eastAsia="it-IT"/>
              </w:rPr>
              <w:t>(comune italiano</w:t>
            </w:r>
            <w:r w:rsidRPr="00EF481B">
              <w:rPr>
                <w:rFonts w:ascii="Garamond" w:hAnsi="Garamond" w:cs="Calibri"/>
                <w:i/>
                <w:iCs/>
                <w:sz w:val="24"/>
                <w:szCs w:val="24"/>
                <w:lang w:eastAsia="it-IT"/>
              </w:rPr>
              <w:br w:type="textWrapping" w:clear="all"/>
              <w:t xml:space="preserve"> o stato estero)  </w:t>
            </w:r>
          </w:p>
        </w:tc>
        <w:tc>
          <w:tcPr>
            <w:tcW w:w="2977" w:type="dxa"/>
            <w:gridSpan w:val="2"/>
            <w:tcBorders>
              <w:bottom w:val="single" w:sz="4" w:space="0" w:color="auto"/>
            </w:tcBorders>
          </w:tcPr>
          <w:p w14:paraId="240F51AB" w14:textId="77777777" w:rsidR="007D1F4C" w:rsidRPr="00EF481B" w:rsidRDefault="007D1F4C" w:rsidP="007E5DBF">
            <w:pPr>
              <w:spacing w:before="60" w:after="60"/>
              <w:rPr>
                <w:rFonts w:ascii="Garamond" w:hAnsi="Garamond" w:cs="Calibri"/>
                <w:sz w:val="24"/>
                <w:szCs w:val="24"/>
                <w:lang w:eastAsia="it-IT"/>
              </w:rPr>
            </w:pPr>
          </w:p>
        </w:tc>
        <w:tc>
          <w:tcPr>
            <w:tcW w:w="992" w:type="dxa"/>
            <w:gridSpan w:val="2"/>
          </w:tcPr>
          <w:p w14:paraId="7ABCDB31" w14:textId="77777777" w:rsidR="007D1F4C" w:rsidRPr="00EF481B" w:rsidRDefault="007D1F4C" w:rsidP="007E5DBF">
            <w:pPr>
              <w:spacing w:before="60" w:after="60"/>
              <w:jc w:val="right"/>
              <w:rPr>
                <w:rFonts w:ascii="Garamond" w:hAnsi="Garamond" w:cs="Calibri"/>
                <w:sz w:val="24"/>
                <w:szCs w:val="24"/>
                <w:lang w:eastAsia="it-IT"/>
              </w:rPr>
            </w:pPr>
            <w:r w:rsidRPr="00EF481B">
              <w:rPr>
                <w:rFonts w:ascii="Garamond" w:hAnsi="Garamond" w:cs="Calibri"/>
                <w:sz w:val="24"/>
                <w:szCs w:val="24"/>
                <w:lang w:eastAsia="it-IT"/>
              </w:rPr>
              <w:t>Cap:</w:t>
            </w:r>
          </w:p>
        </w:tc>
        <w:tc>
          <w:tcPr>
            <w:tcW w:w="1090" w:type="dxa"/>
            <w:gridSpan w:val="2"/>
            <w:tcBorders>
              <w:bottom w:val="single" w:sz="4" w:space="0" w:color="auto"/>
            </w:tcBorders>
          </w:tcPr>
          <w:p w14:paraId="3A31F158" w14:textId="77777777" w:rsidR="007D1F4C" w:rsidRPr="00EF481B" w:rsidRDefault="007D1F4C" w:rsidP="007E5DBF">
            <w:pPr>
              <w:spacing w:before="60" w:after="60"/>
              <w:rPr>
                <w:rFonts w:ascii="Garamond" w:hAnsi="Garamond" w:cs="Calibri"/>
                <w:sz w:val="24"/>
                <w:szCs w:val="24"/>
                <w:lang w:eastAsia="it-IT"/>
              </w:rPr>
            </w:pPr>
          </w:p>
        </w:tc>
        <w:tc>
          <w:tcPr>
            <w:tcW w:w="1036" w:type="dxa"/>
          </w:tcPr>
          <w:p w14:paraId="29049144" w14:textId="77777777" w:rsidR="007D1F4C" w:rsidRPr="00EF481B" w:rsidRDefault="007D1F4C" w:rsidP="007E5DBF">
            <w:pPr>
              <w:spacing w:before="60" w:after="60"/>
              <w:jc w:val="right"/>
              <w:rPr>
                <w:rFonts w:ascii="Garamond" w:hAnsi="Garamond" w:cs="Calibri"/>
                <w:sz w:val="24"/>
                <w:szCs w:val="24"/>
                <w:lang w:eastAsia="it-IT"/>
              </w:rPr>
            </w:pPr>
            <w:r w:rsidRPr="00EF481B">
              <w:rPr>
                <w:rFonts w:ascii="Garamond" w:hAnsi="Garamond" w:cs="Calibri"/>
                <w:sz w:val="24"/>
                <w:szCs w:val="24"/>
                <w:lang w:eastAsia="it-IT"/>
              </w:rPr>
              <w:t xml:space="preserve">Provincia  </w:t>
            </w:r>
          </w:p>
        </w:tc>
        <w:tc>
          <w:tcPr>
            <w:tcW w:w="1672" w:type="dxa"/>
            <w:tcBorders>
              <w:bottom w:val="single" w:sz="4" w:space="0" w:color="auto"/>
            </w:tcBorders>
          </w:tcPr>
          <w:p w14:paraId="2F459E71" w14:textId="77777777" w:rsidR="007D1F4C" w:rsidRPr="00EF481B" w:rsidRDefault="007D1F4C" w:rsidP="007E5DBF">
            <w:pPr>
              <w:spacing w:before="60" w:after="60"/>
              <w:rPr>
                <w:rFonts w:ascii="Garamond" w:hAnsi="Garamond" w:cs="Calibri"/>
                <w:sz w:val="24"/>
                <w:szCs w:val="24"/>
                <w:lang w:eastAsia="it-IT"/>
              </w:rPr>
            </w:pPr>
          </w:p>
        </w:tc>
      </w:tr>
      <w:tr w:rsidR="007D1F4C" w:rsidRPr="00EF481B" w14:paraId="34A27564" w14:textId="77777777" w:rsidTr="007E5DBF">
        <w:trPr>
          <w:cantSplit/>
          <w:jc w:val="center"/>
        </w:trPr>
        <w:tc>
          <w:tcPr>
            <w:tcW w:w="10150" w:type="dxa"/>
            <w:gridSpan w:val="12"/>
          </w:tcPr>
          <w:p w14:paraId="45A3B6A3" w14:textId="77777777" w:rsidR="007D1F4C" w:rsidRPr="00EF481B" w:rsidRDefault="007D1F4C" w:rsidP="007E5DBF">
            <w:pPr>
              <w:rPr>
                <w:rFonts w:ascii="Garamond" w:hAnsi="Garamond" w:cs="Calibri"/>
                <w:sz w:val="24"/>
                <w:szCs w:val="24"/>
                <w:lang w:eastAsia="it-IT"/>
              </w:rPr>
            </w:pPr>
          </w:p>
        </w:tc>
      </w:tr>
      <w:tr w:rsidR="007D1F4C" w:rsidRPr="00EF481B" w14:paraId="3E82C4A5" w14:textId="77777777" w:rsidTr="007E5DBF">
        <w:trPr>
          <w:cantSplit/>
          <w:jc w:val="center"/>
        </w:trPr>
        <w:tc>
          <w:tcPr>
            <w:tcW w:w="1674" w:type="dxa"/>
            <w:gridSpan w:val="3"/>
          </w:tcPr>
          <w:p w14:paraId="577E3F90" w14:textId="77777777" w:rsidR="007D1F4C" w:rsidRPr="00EF481B" w:rsidRDefault="007D1F4C" w:rsidP="007E5DBF">
            <w:pPr>
              <w:spacing w:before="60" w:after="60"/>
              <w:rPr>
                <w:rFonts w:ascii="Garamond" w:hAnsi="Garamond" w:cs="Calibri"/>
                <w:sz w:val="24"/>
                <w:szCs w:val="24"/>
                <w:lang w:eastAsia="it-IT"/>
              </w:rPr>
            </w:pPr>
            <w:r w:rsidRPr="00EF481B">
              <w:rPr>
                <w:rFonts w:ascii="Garamond" w:hAnsi="Garamond" w:cs="Calibri"/>
                <w:sz w:val="24"/>
                <w:szCs w:val="24"/>
                <w:lang w:eastAsia="it-IT"/>
              </w:rPr>
              <w:t>indirizzo</w:t>
            </w:r>
          </w:p>
        </w:tc>
        <w:tc>
          <w:tcPr>
            <w:tcW w:w="4111" w:type="dxa"/>
            <w:gridSpan w:val="4"/>
          </w:tcPr>
          <w:p w14:paraId="21596708" w14:textId="77777777" w:rsidR="007D1F4C" w:rsidRPr="00EF481B" w:rsidRDefault="007D1F4C" w:rsidP="007E5DBF">
            <w:pPr>
              <w:spacing w:before="60" w:after="60"/>
              <w:rPr>
                <w:rFonts w:ascii="Garamond" w:hAnsi="Garamond" w:cs="Calibri"/>
                <w:sz w:val="24"/>
                <w:szCs w:val="24"/>
                <w:lang w:eastAsia="it-IT"/>
              </w:rPr>
            </w:pPr>
          </w:p>
        </w:tc>
        <w:tc>
          <w:tcPr>
            <w:tcW w:w="1485" w:type="dxa"/>
            <w:gridSpan w:val="2"/>
            <w:tcBorders>
              <w:left w:val="nil"/>
              <w:right w:val="single" w:sz="4" w:space="0" w:color="auto"/>
            </w:tcBorders>
          </w:tcPr>
          <w:p w14:paraId="7DD27113" w14:textId="77777777" w:rsidR="007D1F4C" w:rsidRPr="00EF481B" w:rsidRDefault="007D1F4C" w:rsidP="007E5DBF">
            <w:pPr>
              <w:spacing w:before="60" w:after="60"/>
              <w:jc w:val="right"/>
              <w:rPr>
                <w:rFonts w:ascii="Garamond" w:hAnsi="Garamond" w:cs="Calibri"/>
                <w:sz w:val="24"/>
                <w:szCs w:val="24"/>
                <w:lang w:eastAsia="it-IT"/>
              </w:rPr>
            </w:pPr>
            <w:r w:rsidRPr="00EF481B">
              <w:rPr>
                <w:rFonts w:ascii="Garamond" w:hAnsi="Garamond" w:cs="Calibri"/>
                <w:sz w:val="24"/>
                <w:szCs w:val="24"/>
                <w:lang w:eastAsia="it-IT"/>
              </w:rPr>
              <w:t>Codice fiscale:</w:t>
            </w:r>
          </w:p>
        </w:tc>
        <w:tc>
          <w:tcPr>
            <w:tcW w:w="2880" w:type="dxa"/>
            <w:gridSpan w:val="3"/>
            <w:tcBorders>
              <w:left w:val="single" w:sz="4" w:space="0" w:color="auto"/>
              <w:bottom w:val="single" w:sz="4" w:space="0" w:color="auto"/>
              <w:right w:val="single" w:sz="4" w:space="0" w:color="auto"/>
            </w:tcBorders>
          </w:tcPr>
          <w:p w14:paraId="0D48D792" w14:textId="77777777" w:rsidR="007D1F4C" w:rsidRPr="00EF481B" w:rsidRDefault="007D1F4C" w:rsidP="007E5DBF">
            <w:pPr>
              <w:spacing w:before="60" w:after="60"/>
              <w:rPr>
                <w:rFonts w:ascii="Garamond" w:hAnsi="Garamond" w:cs="Calibri"/>
                <w:sz w:val="24"/>
                <w:szCs w:val="24"/>
                <w:lang w:eastAsia="it-IT"/>
              </w:rPr>
            </w:pPr>
          </w:p>
        </w:tc>
      </w:tr>
      <w:tr w:rsidR="007D1F4C" w:rsidRPr="00EF481B" w14:paraId="459B15D3" w14:textId="77777777" w:rsidTr="007E5DBF">
        <w:trPr>
          <w:cantSplit/>
          <w:jc w:val="center"/>
        </w:trPr>
        <w:tc>
          <w:tcPr>
            <w:tcW w:w="1674" w:type="dxa"/>
            <w:gridSpan w:val="3"/>
          </w:tcPr>
          <w:p w14:paraId="39BEC828" w14:textId="77777777" w:rsidR="007D1F4C" w:rsidRPr="00EF481B" w:rsidRDefault="007D1F4C" w:rsidP="007E5DBF">
            <w:pPr>
              <w:spacing w:before="60" w:after="60"/>
              <w:rPr>
                <w:rFonts w:ascii="Garamond" w:hAnsi="Garamond" w:cs="Calibri"/>
                <w:sz w:val="24"/>
                <w:szCs w:val="24"/>
                <w:lang w:eastAsia="it-IT"/>
              </w:rPr>
            </w:pPr>
          </w:p>
        </w:tc>
        <w:tc>
          <w:tcPr>
            <w:tcW w:w="4111" w:type="dxa"/>
            <w:gridSpan w:val="4"/>
          </w:tcPr>
          <w:p w14:paraId="671174AE" w14:textId="77777777" w:rsidR="007D1F4C" w:rsidRPr="00EF481B" w:rsidRDefault="007D1F4C" w:rsidP="007E5DBF">
            <w:pPr>
              <w:spacing w:before="60" w:after="60"/>
              <w:rPr>
                <w:rFonts w:ascii="Garamond" w:hAnsi="Garamond" w:cs="Calibri"/>
                <w:sz w:val="24"/>
                <w:szCs w:val="24"/>
                <w:lang w:eastAsia="it-IT"/>
              </w:rPr>
            </w:pPr>
          </w:p>
        </w:tc>
        <w:tc>
          <w:tcPr>
            <w:tcW w:w="1485" w:type="dxa"/>
            <w:gridSpan w:val="2"/>
            <w:tcBorders>
              <w:left w:val="nil"/>
              <w:right w:val="single" w:sz="4" w:space="0" w:color="auto"/>
            </w:tcBorders>
          </w:tcPr>
          <w:p w14:paraId="23B6225C" w14:textId="77777777" w:rsidR="007D1F4C" w:rsidRPr="00EF481B" w:rsidRDefault="007D1F4C" w:rsidP="007E5DBF">
            <w:pPr>
              <w:spacing w:before="60" w:after="60"/>
              <w:jc w:val="right"/>
              <w:rPr>
                <w:rFonts w:ascii="Garamond" w:hAnsi="Garamond" w:cs="Calibri"/>
                <w:sz w:val="24"/>
                <w:szCs w:val="24"/>
                <w:lang w:eastAsia="it-IT"/>
              </w:rPr>
            </w:pPr>
            <w:r w:rsidRPr="00EF481B">
              <w:rPr>
                <w:rFonts w:ascii="Garamond" w:hAnsi="Garamond" w:cs="Calibri"/>
                <w:sz w:val="24"/>
                <w:szCs w:val="24"/>
                <w:lang w:eastAsia="it-IT"/>
              </w:rPr>
              <w:t>partita IVA</w:t>
            </w:r>
          </w:p>
        </w:tc>
        <w:tc>
          <w:tcPr>
            <w:tcW w:w="2880" w:type="dxa"/>
            <w:gridSpan w:val="3"/>
            <w:tcBorders>
              <w:left w:val="single" w:sz="4" w:space="0" w:color="auto"/>
              <w:bottom w:val="single" w:sz="4" w:space="0" w:color="auto"/>
              <w:right w:val="single" w:sz="4" w:space="0" w:color="auto"/>
            </w:tcBorders>
          </w:tcPr>
          <w:p w14:paraId="1D50F386" w14:textId="77777777" w:rsidR="007D1F4C" w:rsidRPr="00EF481B" w:rsidRDefault="007D1F4C" w:rsidP="007E5DBF">
            <w:pPr>
              <w:spacing w:before="60" w:after="60"/>
              <w:rPr>
                <w:rFonts w:ascii="Garamond" w:hAnsi="Garamond" w:cs="Calibri"/>
                <w:sz w:val="24"/>
                <w:szCs w:val="24"/>
                <w:lang w:eastAsia="it-IT"/>
              </w:rPr>
            </w:pPr>
          </w:p>
        </w:tc>
      </w:tr>
    </w:tbl>
    <w:p w14:paraId="69A117B1" w14:textId="77777777" w:rsidR="007D1F4C" w:rsidRPr="00EF481B" w:rsidRDefault="007D1F4C" w:rsidP="007D1F4C">
      <w:pPr>
        <w:tabs>
          <w:tab w:val="left" w:pos="1068"/>
        </w:tabs>
        <w:spacing w:before="120" w:after="120"/>
        <w:ind w:left="284" w:hanging="284"/>
        <w:jc w:val="center"/>
        <w:rPr>
          <w:rFonts w:ascii="Garamond" w:hAnsi="Garamond" w:cs="Calibri"/>
          <w:b/>
          <w:sz w:val="24"/>
          <w:szCs w:val="24"/>
          <w:lang w:eastAsia="it-IT"/>
        </w:rPr>
      </w:pPr>
    </w:p>
    <w:p w14:paraId="6416CB8C" w14:textId="77777777" w:rsidR="007D1F4C" w:rsidRPr="00EF481B" w:rsidRDefault="007D1F4C" w:rsidP="007D1F4C">
      <w:pPr>
        <w:tabs>
          <w:tab w:val="left" w:pos="1068"/>
        </w:tabs>
        <w:spacing w:before="120" w:after="120"/>
        <w:ind w:left="284" w:hanging="284"/>
        <w:jc w:val="center"/>
        <w:rPr>
          <w:rFonts w:ascii="Garamond" w:hAnsi="Garamond" w:cs="Calibri"/>
          <w:b/>
          <w:sz w:val="24"/>
          <w:szCs w:val="24"/>
          <w:lang w:eastAsia="it-IT"/>
        </w:rPr>
      </w:pPr>
      <w:r w:rsidRPr="00EF481B">
        <w:rPr>
          <w:rFonts w:ascii="Garamond" w:hAnsi="Garamond" w:cs="Calibri"/>
          <w:b/>
          <w:sz w:val="24"/>
          <w:szCs w:val="24"/>
          <w:lang w:eastAsia="it-IT"/>
        </w:rPr>
        <w:t xml:space="preserve">PRESENTA PREVENTIVO COME </w:t>
      </w:r>
      <w:r w:rsidRPr="00EF481B">
        <w:rPr>
          <w:rFonts w:ascii="Garamond" w:hAnsi="Garamond" w:cs="Calibri"/>
          <w:b/>
          <w:sz w:val="24"/>
          <w:szCs w:val="24"/>
          <w:vertAlign w:val="superscript"/>
          <w:lang w:eastAsia="it-IT"/>
        </w:rPr>
        <w:footnoteReference w:id="2"/>
      </w:r>
      <w:r w:rsidRPr="00EF481B">
        <w:rPr>
          <w:rFonts w:ascii="Garamond" w:hAnsi="Garamond" w:cs="Calibri"/>
          <w:spacing w:val="-4"/>
          <w:sz w:val="24"/>
          <w:szCs w:val="24"/>
          <w:lang w:eastAsia="it-IT"/>
        </w:rPr>
        <w:t xml:space="preserve">  </w:t>
      </w:r>
    </w:p>
    <w:tbl>
      <w:tblPr>
        <w:tblW w:w="10135" w:type="dxa"/>
        <w:tblLayout w:type="fixed"/>
        <w:tblCellMar>
          <w:left w:w="70" w:type="dxa"/>
          <w:right w:w="70" w:type="dxa"/>
        </w:tblCellMar>
        <w:tblLook w:val="0000" w:firstRow="0" w:lastRow="0" w:firstColumn="0" w:lastColumn="0" w:noHBand="0" w:noVBand="0"/>
      </w:tblPr>
      <w:tblGrid>
        <w:gridCol w:w="430"/>
        <w:gridCol w:w="3042"/>
        <w:gridCol w:w="426"/>
        <w:gridCol w:w="6237"/>
      </w:tblGrid>
      <w:tr w:rsidR="007D1F4C" w:rsidRPr="00EF481B" w14:paraId="4DC79FB5" w14:textId="77777777" w:rsidTr="007E5DBF">
        <w:trPr>
          <w:cantSplit/>
        </w:trPr>
        <w:tc>
          <w:tcPr>
            <w:tcW w:w="430" w:type="dxa"/>
          </w:tcPr>
          <w:p w14:paraId="598BA96D" w14:textId="77777777" w:rsidR="007D1F4C" w:rsidRPr="00EF481B" w:rsidRDefault="00112E9D" w:rsidP="007E5DBF">
            <w:pPr>
              <w:spacing w:before="60" w:after="60"/>
              <w:rPr>
                <w:rFonts w:ascii="Garamond" w:hAnsi="Garamond" w:cs="Calibri"/>
                <w:sz w:val="24"/>
                <w:szCs w:val="24"/>
                <w:lang w:eastAsia="it-IT"/>
              </w:rPr>
            </w:pPr>
            <w:r w:rsidRPr="00EF481B">
              <w:rPr>
                <w:rFonts w:ascii="Garamond" w:hAnsi="Garamond" w:cs="Calibri"/>
                <w:sz w:val="24"/>
                <w:szCs w:val="24"/>
                <w:lang w:eastAsia="it-IT"/>
              </w:rPr>
              <w:fldChar w:fldCharType="begin">
                <w:ffData>
                  <w:name w:val="Controllo2"/>
                  <w:enabled/>
                  <w:calcOnExit w:val="0"/>
                  <w:checkBox>
                    <w:sizeAuto/>
                    <w:default w:val="0"/>
                  </w:checkBox>
                </w:ffData>
              </w:fldChar>
            </w:r>
            <w:r w:rsidR="007D1F4C" w:rsidRPr="00EF481B">
              <w:rPr>
                <w:rFonts w:ascii="Garamond" w:hAnsi="Garamond" w:cs="Calibri"/>
                <w:sz w:val="24"/>
                <w:szCs w:val="24"/>
                <w:lang w:eastAsia="it-IT"/>
              </w:rPr>
              <w:instrText xml:space="preserve"> FORMCHECKBOX </w:instrText>
            </w:r>
            <w:r w:rsidR="00BA06C6">
              <w:rPr>
                <w:rFonts w:ascii="Garamond" w:hAnsi="Garamond" w:cs="Calibri"/>
                <w:sz w:val="24"/>
                <w:szCs w:val="24"/>
                <w:lang w:eastAsia="it-IT"/>
              </w:rPr>
            </w:r>
            <w:r w:rsidR="00BA06C6">
              <w:rPr>
                <w:rFonts w:ascii="Garamond" w:hAnsi="Garamond" w:cs="Calibri"/>
                <w:sz w:val="24"/>
                <w:szCs w:val="24"/>
                <w:lang w:eastAsia="it-IT"/>
              </w:rPr>
              <w:fldChar w:fldCharType="separate"/>
            </w:r>
            <w:r w:rsidRPr="00EF481B">
              <w:rPr>
                <w:rFonts w:ascii="Garamond" w:hAnsi="Garamond" w:cs="Calibri"/>
                <w:sz w:val="24"/>
                <w:szCs w:val="24"/>
                <w:lang w:eastAsia="it-IT"/>
              </w:rPr>
              <w:fldChar w:fldCharType="end"/>
            </w:r>
          </w:p>
        </w:tc>
        <w:tc>
          <w:tcPr>
            <w:tcW w:w="9705" w:type="dxa"/>
            <w:gridSpan w:val="3"/>
            <w:tcBorders>
              <w:left w:val="nil"/>
            </w:tcBorders>
          </w:tcPr>
          <w:p w14:paraId="5DEFA631" w14:textId="77777777" w:rsidR="007D1F4C" w:rsidRPr="00EF481B" w:rsidRDefault="007D1F4C" w:rsidP="007E5DBF">
            <w:pPr>
              <w:spacing w:before="60" w:after="60"/>
              <w:ind w:left="110" w:hanging="110"/>
              <w:rPr>
                <w:rFonts w:ascii="Garamond" w:hAnsi="Garamond" w:cs="Calibri"/>
                <w:sz w:val="24"/>
                <w:szCs w:val="24"/>
                <w:lang w:eastAsia="it-IT"/>
              </w:rPr>
            </w:pPr>
            <w:r w:rsidRPr="00EF481B">
              <w:rPr>
                <w:rFonts w:ascii="Garamond" w:hAnsi="Garamond" w:cs="Calibri"/>
                <w:sz w:val="24"/>
                <w:szCs w:val="24"/>
                <w:lang w:eastAsia="it-IT"/>
              </w:rPr>
              <w:t>- operatore singolo;</w:t>
            </w:r>
          </w:p>
        </w:tc>
      </w:tr>
      <w:tr w:rsidR="007D1F4C" w:rsidRPr="00EF481B" w14:paraId="3F82B58D" w14:textId="77777777" w:rsidTr="007E5DBF">
        <w:trPr>
          <w:cantSplit/>
        </w:trPr>
        <w:tc>
          <w:tcPr>
            <w:tcW w:w="430" w:type="dxa"/>
            <w:vAlign w:val="center"/>
          </w:tcPr>
          <w:p w14:paraId="7E46D0E5" w14:textId="77777777" w:rsidR="007D1F4C" w:rsidRPr="00EF481B" w:rsidRDefault="00112E9D" w:rsidP="007E5DBF">
            <w:pPr>
              <w:spacing w:before="60" w:after="60"/>
              <w:rPr>
                <w:rFonts w:ascii="Garamond" w:hAnsi="Garamond" w:cs="Calibri"/>
                <w:sz w:val="24"/>
                <w:szCs w:val="24"/>
                <w:lang w:eastAsia="it-IT"/>
              </w:rPr>
            </w:pPr>
            <w:r w:rsidRPr="00EF481B">
              <w:rPr>
                <w:rFonts w:ascii="Garamond" w:hAnsi="Garamond" w:cs="Calibri"/>
                <w:sz w:val="24"/>
                <w:szCs w:val="24"/>
                <w:lang w:eastAsia="it-IT"/>
              </w:rPr>
              <w:fldChar w:fldCharType="begin">
                <w:ffData>
                  <w:name w:val="Controllo2"/>
                  <w:enabled/>
                  <w:calcOnExit w:val="0"/>
                  <w:checkBox>
                    <w:sizeAuto/>
                    <w:default w:val="0"/>
                  </w:checkBox>
                </w:ffData>
              </w:fldChar>
            </w:r>
            <w:r w:rsidR="007D1F4C" w:rsidRPr="00EF481B">
              <w:rPr>
                <w:rFonts w:ascii="Garamond" w:hAnsi="Garamond" w:cs="Calibri"/>
                <w:sz w:val="24"/>
                <w:szCs w:val="24"/>
                <w:lang w:eastAsia="it-IT"/>
              </w:rPr>
              <w:instrText xml:space="preserve"> FORMCHECKBOX </w:instrText>
            </w:r>
            <w:r w:rsidR="00BA06C6">
              <w:rPr>
                <w:rFonts w:ascii="Garamond" w:hAnsi="Garamond" w:cs="Calibri"/>
                <w:sz w:val="24"/>
                <w:szCs w:val="24"/>
                <w:lang w:eastAsia="it-IT"/>
              </w:rPr>
            </w:r>
            <w:r w:rsidR="00BA06C6">
              <w:rPr>
                <w:rFonts w:ascii="Garamond" w:hAnsi="Garamond" w:cs="Calibri"/>
                <w:sz w:val="24"/>
                <w:szCs w:val="24"/>
                <w:lang w:eastAsia="it-IT"/>
              </w:rPr>
              <w:fldChar w:fldCharType="separate"/>
            </w:r>
            <w:r w:rsidRPr="00EF481B">
              <w:rPr>
                <w:rFonts w:ascii="Garamond" w:hAnsi="Garamond" w:cs="Calibri"/>
                <w:sz w:val="24"/>
                <w:szCs w:val="24"/>
                <w:lang w:eastAsia="it-IT"/>
              </w:rPr>
              <w:fldChar w:fldCharType="end"/>
            </w:r>
          </w:p>
        </w:tc>
        <w:tc>
          <w:tcPr>
            <w:tcW w:w="3042" w:type="dxa"/>
            <w:tcBorders>
              <w:left w:val="nil"/>
            </w:tcBorders>
            <w:vAlign w:val="center"/>
          </w:tcPr>
          <w:p w14:paraId="7DC8E1D7" w14:textId="77777777" w:rsidR="007D1F4C" w:rsidRPr="00EF481B" w:rsidRDefault="007D1F4C" w:rsidP="007E5DBF">
            <w:pPr>
              <w:spacing w:before="60" w:after="60"/>
              <w:ind w:left="110" w:hanging="110"/>
              <w:rPr>
                <w:rFonts w:ascii="Garamond" w:hAnsi="Garamond" w:cs="Calibri"/>
                <w:spacing w:val="-4"/>
                <w:sz w:val="24"/>
                <w:szCs w:val="24"/>
                <w:lang w:eastAsia="it-IT"/>
              </w:rPr>
            </w:pPr>
            <w:r w:rsidRPr="00EF481B">
              <w:rPr>
                <w:rFonts w:ascii="Garamond" w:hAnsi="Garamond" w:cs="Calibri"/>
                <w:spacing w:val="-4"/>
                <w:sz w:val="24"/>
                <w:szCs w:val="24"/>
                <w:lang w:eastAsia="it-IT"/>
              </w:rPr>
              <w:t xml:space="preserve">- </w:t>
            </w:r>
            <w:r w:rsidRPr="00EF481B">
              <w:rPr>
                <w:rFonts w:ascii="Garamond" w:hAnsi="Garamond" w:cs="Calibri"/>
                <w:sz w:val="24"/>
                <w:szCs w:val="24"/>
                <w:lang w:eastAsia="it-IT"/>
              </w:rPr>
              <w:t>mandatario, capogruppo di</w:t>
            </w:r>
          </w:p>
        </w:tc>
        <w:tc>
          <w:tcPr>
            <w:tcW w:w="426" w:type="dxa"/>
            <w:vMerge w:val="restart"/>
            <w:vAlign w:val="center"/>
          </w:tcPr>
          <w:p w14:paraId="1E8CF0AA" w14:textId="77777777" w:rsidR="007D1F4C" w:rsidRPr="00EF481B" w:rsidRDefault="007D1F4C" w:rsidP="007E5DBF">
            <w:pPr>
              <w:spacing w:before="60" w:after="60"/>
              <w:jc w:val="center"/>
              <w:rPr>
                <w:rFonts w:ascii="Garamond" w:hAnsi="Garamond" w:cs="Calibri"/>
                <w:sz w:val="24"/>
                <w:szCs w:val="24"/>
                <w:lang w:eastAsia="it-IT"/>
              </w:rPr>
            </w:pPr>
            <w:r w:rsidRPr="00EF481B">
              <w:rPr>
                <w:rFonts w:ascii="Garamond" w:hAnsi="Garamond" w:cs="Calibri"/>
                <w:sz w:val="24"/>
                <w:szCs w:val="24"/>
                <w:lang w:eastAsia="it-IT"/>
              </w:rPr>
              <w:t>}</w:t>
            </w:r>
          </w:p>
        </w:tc>
        <w:tc>
          <w:tcPr>
            <w:tcW w:w="6237" w:type="dxa"/>
            <w:vMerge w:val="restart"/>
            <w:vAlign w:val="center"/>
          </w:tcPr>
          <w:p w14:paraId="1FF97177" w14:textId="77777777" w:rsidR="007D1F4C" w:rsidRPr="00EF481B" w:rsidRDefault="007D1F4C" w:rsidP="007E5DBF">
            <w:pPr>
              <w:rPr>
                <w:rFonts w:ascii="Garamond" w:hAnsi="Garamond" w:cs="Calibri"/>
                <w:sz w:val="24"/>
                <w:szCs w:val="24"/>
                <w:lang w:eastAsia="it-IT"/>
              </w:rPr>
            </w:pPr>
            <w:r w:rsidRPr="00EF481B">
              <w:rPr>
                <w:rFonts w:ascii="Garamond" w:hAnsi="Garamond" w:cs="Calibri"/>
                <w:sz w:val="24"/>
                <w:szCs w:val="24"/>
                <w:lang w:eastAsia="it-IT"/>
              </w:rPr>
              <w:t xml:space="preserve">raggruppamento temporaneo o consorzio ordinario di cui all’art. 45, comma 2, lettere d) o e), </w:t>
            </w:r>
            <w:proofErr w:type="spellStart"/>
            <w:r w:rsidRPr="00EF481B">
              <w:rPr>
                <w:rFonts w:ascii="Garamond" w:hAnsi="Garamond" w:cs="Calibri"/>
                <w:sz w:val="24"/>
                <w:szCs w:val="24"/>
                <w:lang w:eastAsia="it-IT"/>
              </w:rPr>
              <w:t>D.Lgs.</w:t>
            </w:r>
            <w:proofErr w:type="spellEnd"/>
            <w:r w:rsidRPr="00EF481B">
              <w:rPr>
                <w:rFonts w:ascii="Garamond" w:hAnsi="Garamond" w:cs="Calibri"/>
                <w:sz w:val="24"/>
                <w:szCs w:val="24"/>
                <w:lang w:eastAsia="it-IT"/>
              </w:rPr>
              <w:t xml:space="preserve"> 50/2016;</w:t>
            </w:r>
          </w:p>
        </w:tc>
      </w:tr>
      <w:tr w:rsidR="007D1F4C" w:rsidRPr="00EF481B" w14:paraId="76FC8CCE" w14:textId="77777777" w:rsidTr="007E5DBF">
        <w:trPr>
          <w:cantSplit/>
        </w:trPr>
        <w:tc>
          <w:tcPr>
            <w:tcW w:w="430" w:type="dxa"/>
            <w:vAlign w:val="center"/>
          </w:tcPr>
          <w:p w14:paraId="147BBB77" w14:textId="77777777" w:rsidR="007D1F4C" w:rsidRPr="00EF481B" w:rsidRDefault="00112E9D" w:rsidP="007E5DBF">
            <w:pPr>
              <w:spacing w:before="60" w:after="60"/>
              <w:rPr>
                <w:rFonts w:ascii="Garamond" w:hAnsi="Garamond" w:cs="Calibri"/>
                <w:sz w:val="24"/>
                <w:szCs w:val="24"/>
                <w:lang w:eastAsia="it-IT"/>
              </w:rPr>
            </w:pPr>
            <w:r w:rsidRPr="00EF481B">
              <w:rPr>
                <w:rFonts w:ascii="Garamond" w:hAnsi="Garamond" w:cs="Calibri"/>
                <w:sz w:val="24"/>
                <w:szCs w:val="24"/>
                <w:lang w:eastAsia="it-IT"/>
              </w:rPr>
              <w:fldChar w:fldCharType="begin">
                <w:ffData>
                  <w:name w:val="Controllo2"/>
                  <w:enabled/>
                  <w:calcOnExit w:val="0"/>
                  <w:checkBox>
                    <w:sizeAuto/>
                    <w:default w:val="0"/>
                  </w:checkBox>
                </w:ffData>
              </w:fldChar>
            </w:r>
            <w:r w:rsidR="007D1F4C" w:rsidRPr="00EF481B">
              <w:rPr>
                <w:rFonts w:ascii="Garamond" w:hAnsi="Garamond" w:cs="Calibri"/>
                <w:sz w:val="24"/>
                <w:szCs w:val="24"/>
                <w:lang w:eastAsia="it-IT"/>
              </w:rPr>
              <w:instrText xml:space="preserve"> FORMCHECKBOX </w:instrText>
            </w:r>
            <w:r w:rsidR="00BA06C6">
              <w:rPr>
                <w:rFonts w:ascii="Garamond" w:hAnsi="Garamond" w:cs="Calibri"/>
                <w:sz w:val="24"/>
                <w:szCs w:val="24"/>
                <w:lang w:eastAsia="it-IT"/>
              </w:rPr>
            </w:r>
            <w:r w:rsidR="00BA06C6">
              <w:rPr>
                <w:rFonts w:ascii="Garamond" w:hAnsi="Garamond" w:cs="Calibri"/>
                <w:sz w:val="24"/>
                <w:szCs w:val="24"/>
                <w:lang w:eastAsia="it-IT"/>
              </w:rPr>
              <w:fldChar w:fldCharType="separate"/>
            </w:r>
            <w:r w:rsidRPr="00EF481B">
              <w:rPr>
                <w:rFonts w:ascii="Garamond" w:hAnsi="Garamond" w:cs="Calibri"/>
                <w:sz w:val="24"/>
                <w:szCs w:val="24"/>
                <w:lang w:eastAsia="it-IT"/>
              </w:rPr>
              <w:fldChar w:fldCharType="end"/>
            </w:r>
          </w:p>
        </w:tc>
        <w:tc>
          <w:tcPr>
            <w:tcW w:w="3042" w:type="dxa"/>
            <w:tcBorders>
              <w:left w:val="nil"/>
            </w:tcBorders>
            <w:vAlign w:val="center"/>
          </w:tcPr>
          <w:p w14:paraId="69D38484" w14:textId="77777777" w:rsidR="007D1F4C" w:rsidRPr="00EF481B" w:rsidRDefault="007D1F4C" w:rsidP="007E5DBF">
            <w:pPr>
              <w:spacing w:before="60" w:after="60"/>
              <w:ind w:left="110" w:hanging="110"/>
              <w:rPr>
                <w:rFonts w:ascii="Garamond" w:hAnsi="Garamond" w:cs="Calibri"/>
                <w:spacing w:val="-4"/>
                <w:sz w:val="24"/>
                <w:szCs w:val="24"/>
                <w:lang w:eastAsia="it-IT"/>
              </w:rPr>
            </w:pPr>
            <w:r w:rsidRPr="00EF481B">
              <w:rPr>
                <w:rFonts w:ascii="Garamond" w:hAnsi="Garamond" w:cs="Calibri"/>
                <w:sz w:val="24"/>
                <w:szCs w:val="24"/>
                <w:lang w:eastAsia="it-IT"/>
              </w:rPr>
              <w:t>- mandante in</w:t>
            </w:r>
          </w:p>
        </w:tc>
        <w:tc>
          <w:tcPr>
            <w:tcW w:w="426" w:type="dxa"/>
            <w:vMerge/>
          </w:tcPr>
          <w:p w14:paraId="728FB64F" w14:textId="77777777" w:rsidR="007D1F4C" w:rsidRPr="00EF481B" w:rsidRDefault="007D1F4C" w:rsidP="007E5DBF">
            <w:pPr>
              <w:spacing w:before="60" w:after="60"/>
              <w:rPr>
                <w:rFonts w:ascii="Garamond" w:hAnsi="Garamond" w:cs="Calibri"/>
                <w:sz w:val="24"/>
                <w:szCs w:val="24"/>
                <w:lang w:eastAsia="it-IT"/>
              </w:rPr>
            </w:pPr>
          </w:p>
        </w:tc>
        <w:tc>
          <w:tcPr>
            <w:tcW w:w="6237" w:type="dxa"/>
            <w:vMerge/>
            <w:vAlign w:val="center"/>
          </w:tcPr>
          <w:p w14:paraId="0E51E64B" w14:textId="77777777" w:rsidR="007D1F4C" w:rsidRPr="00EF481B" w:rsidRDefault="007D1F4C" w:rsidP="007E5DBF">
            <w:pPr>
              <w:ind w:left="110" w:hanging="110"/>
              <w:rPr>
                <w:rFonts w:ascii="Garamond" w:hAnsi="Garamond" w:cs="Calibri"/>
                <w:sz w:val="24"/>
                <w:szCs w:val="24"/>
                <w:lang w:eastAsia="it-IT"/>
              </w:rPr>
            </w:pPr>
          </w:p>
        </w:tc>
      </w:tr>
      <w:tr w:rsidR="007D1F4C" w:rsidRPr="00EF481B" w14:paraId="3E9CE52A" w14:textId="77777777" w:rsidTr="007E5DBF">
        <w:trPr>
          <w:cantSplit/>
        </w:trPr>
        <w:tc>
          <w:tcPr>
            <w:tcW w:w="430" w:type="dxa"/>
          </w:tcPr>
          <w:p w14:paraId="51B2B891" w14:textId="77777777" w:rsidR="007D1F4C" w:rsidRPr="00EF481B" w:rsidRDefault="00112E9D" w:rsidP="007E5DBF">
            <w:pPr>
              <w:spacing w:before="60" w:after="60"/>
              <w:rPr>
                <w:rFonts w:ascii="Garamond" w:hAnsi="Garamond" w:cs="Calibri"/>
                <w:sz w:val="24"/>
                <w:szCs w:val="24"/>
                <w:lang w:eastAsia="it-IT"/>
              </w:rPr>
            </w:pPr>
            <w:r w:rsidRPr="00EF481B">
              <w:rPr>
                <w:rFonts w:ascii="Garamond" w:hAnsi="Garamond" w:cs="Calibri"/>
                <w:sz w:val="24"/>
                <w:szCs w:val="24"/>
                <w:lang w:eastAsia="it-IT"/>
              </w:rPr>
              <w:fldChar w:fldCharType="begin">
                <w:ffData>
                  <w:name w:val="Controllo2"/>
                  <w:enabled/>
                  <w:calcOnExit w:val="0"/>
                  <w:checkBox>
                    <w:sizeAuto/>
                    <w:default w:val="0"/>
                  </w:checkBox>
                </w:ffData>
              </w:fldChar>
            </w:r>
            <w:r w:rsidR="007D1F4C" w:rsidRPr="00EF481B">
              <w:rPr>
                <w:rFonts w:ascii="Garamond" w:hAnsi="Garamond" w:cs="Calibri"/>
                <w:sz w:val="24"/>
                <w:szCs w:val="24"/>
                <w:lang w:eastAsia="it-IT"/>
              </w:rPr>
              <w:instrText xml:space="preserve"> FORMCHECKBOX </w:instrText>
            </w:r>
            <w:r w:rsidR="00BA06C6">
              <w:rPr>
                <w:rFonts w:ascii="Garamond" w:hAnsi="Garamond" w:cs="Calibri"/>
                <w:sz w:val="24"/>
                <w:szCs w:val="24"/>
                <w:lang w:eastAsia="it-IT"/>
              </w:rPr>
            </w:r>
            <w:r w:rsidR="00BA06C6">
              <w:rPr>
                <w:rFonts w:ascii="Garamond" w:hAnsi="Garamond" w:cs="Calibri"/>
                <w:sz w:val="24"/>
                <w:szCs w:val="24"/>
                <w:lang w:eastAsia="it-IT"/>
              </w:rPr>
              <w:fldChar w:fldCharType="separate"/>
            </w:r>
            <w:r w:rsidRPr="00EF481B">
              <w:rPr>
                <w:rFonts w:ascii="Garamond" w:hAnsi="Garamond" w:cs="Calibri"/>
                <w:sz w:val="24"/>
                <w:szCs w:val="24"/>
                <w:lang w:eastAsia="it-IT"/>
              </w:rPr>
              <w:fldChar w:fldCharType="end"/>
            </w:r>
          </w:p>
        </w:tc>
        <w:tc>
          <w:tcPr>
            <w:tcW w:w="3042" w:type="dxa"/>
            <w:tcBorders>
              <w:left w:val="nil"/>
            </w:tcBorders>
          </w:tcPr>
          <w:p w14:paraId="505F64B9" w14:textId="77777777" w:rsidR="007D1F4C" w:rsidRPr="00EF481B" w:rsidRDefault="007D1F4C" w:rsidP="007E5DBF">
            <w:pPr>
              <w:spacing w:before="60" w:after="60"/>
              <w:ind w:left="110" w:hanging="110"/>
              <w:rPr>
                <w:rFonts w:ascii="Garamond" w:hAnsi="Garamond" w:cs="Calibri"/>
                <w:spacing w:val="-4"/>
                <w:sz w:val="24"/>
                <w:szCs w:val="24"/>
                <w:lang w:eastAsia="it-IT"/>
              </w:rPr>
            </w:pPr>
            <w:r w:rsidRPr="00EF481B">
              <w:rPr>
                <w:rFonts w:ascii="Garamond" w:hAnsi="Garamond" w:cs="Calibri"/>
                <w:sz w:val="24"/>
                <w:szCs w:val="24"/>
                <w:lang w:eastAsia="it-IT"/>
              </w:rPr>
              <w:t>- organo comune/mandatario di</w:t>
            </w:r>
          </w:p>
        </w:tc>
        <w:tc>
          <w:tcPr>
            <w:tcW w:w="426" w:type="dxa"/>
            <w:vMerge w:val="restart"/>
            <w:vAlign w:val="center"/>
          </w:tcPr>
          <w:p w14:paraId="76A7E312" w14:textId="77777777" w:rsidR="007D1F4C" w:rsidRPr="00EF481B" w:rsidRDefault="007D1F4C" w:rsidP="007E5DBF">
            <w:pPr>
              <w:spacing w:before="60" w:after="60"/>
              <w:jc w:val="center"/>
              <w:rPr>
                <w:rFonts w:ascii="Garamond" w:hAnsi="Garamond" w:cs="Calibri"/>
                <w:sz w:val="24"/>
                <w:szCs w:val="24"/>
                <w:lang w:eastAsia="it-IT"/>
              </w:rPr>
            </w:pPr>
            <w:r w:rsidRPr="00EF481B">
              <w:rPr>
                <w:rFonts w:ascii="Garamond" w:hAnsi="Garamond" w:cs="Calibri"/>
                <w:sz w:val="24"/>
                <w:szCs w:val="24"/>
                <w:lang w:eastAsia="it-IT"/>
              </w:rPr>
              <w:t>}</w:t>
            </w:r>
          </w:p>
        </w:tc>
        <w:tc>
          <w:tcPr>
            <w:tcW w:w="6237" w:type="dxa"/>
            <w:vMerge w:val="restart"/>
            <w:tcBorders>
              <w:left w:val="nil"/>
            </w:tcBorders>
            <w:vAlign w:val="center"/>
          </w:tcPr>
          <w:p w14:paraId="21BF2FE3" w14:textId="77777777" w:rsidR="007D1F4C" w:rsidRPr="00EF481B" w:rsidRDefault="007D1F4C" w:rsidP="007E5DBF">
            <w:pPr>
              <w:rPr>
                <w:rFonts w:ascii="Garamond" w:hAnsi="Garamond" w:cs="Calibri"/>
                <w:sz w:val="24"/>
                <w:szCs w:val="24"/>
                <w:lang w:eastAsia="it-IT"/>
              </w:rPr>
            </w:pPr>
            <w:r w:rsidRPr="00EF481B">
              <w:rPr>
                <w:rFonts w:ascii="Garamond" w:hAnsi="Garamond" w:cs="Calibri"/>
                <w:sz w:val="24"/>
                <w:szCs w:val="24"/>
                <w:lang w:eastAsia="it-IT"/>
              </w:rPr>
              <w:t xml:space="preserve">rete di imprese (in contratto di rete) di cui all’art. 45, comma 2, lettera f), </w:t>
            </w:r>
            <w:proofErr w:type="spellStart"/>
            <w:r w:rsidRPr="00EF481B">
              <w:rPr>
                <w:rFonts w:ascii="Garamond" w:hAnsi="Garamond" w:cs="Calibri"/>
                <w:sz w:val="24"/>
                <w:szCs w:val="24"/>
                <w:lang w:eastAsia="it-IT"/>
              </w:rPr>
              <w:t>D.Lgs.</w:t>
            </w:r>
            <w:proofErr w:type="spellEnd"/>
            <w:r w:rsidRPr="00EF481B">
              <w:rPr>
                <w:rFonts w:ascii="Garamond" w:hAnsi="Garamond" w:cs="Calibri"/>
                <w:sz w:val="24"/>
                <w:szCs w:val="24"/>
                <w:lang w:eastAsia="it-IT"/>
              </w:rPr>
              <w:t xml:space="preserve"> 50/2016; </w:t>
            </w:r>
          </w:p>
        </w:tc>
      </w:tr>
      <w:tr w:rsidR="007D1F4C" w:rsidRPr="00EF481B" w14:paraId="162A4B60" w14:textId="77777777" w:rsidTr="007E5DBF">
        <w:trPr>
          <w:cantSplit/>
        </w:trPr>
        <w:tc>
          <w:tcPr>
            <w:tcW w:w="430" w:type="dxa"/>
          </w:tcPr>
          <w:p w14:paraId="241063F6" w14:textId="77777777" w:rsidR="007D1F4C" w:rsidRPr="00EF481B" w:rsidRDefault="00112E9D" w:rsidP="007E5DBF">
            <w:pPr>
              <w:spacing w:before="60" w:after="60"/>
              <w:rPr>
                <w:rFonts w:ascii="Garamond" w:hAnsi="Garamond" w:cs="Calibri"/>
                <w:sz w:val="24"/>
                <w:szCs w:val="24"/>
                <w:lang w:eastAsia="it-IT"/>
              </w:rPr>
            </w:pPr>
            <w:r w:rsidRPr="00EF481B">
              <w:rPr>
                <w:rFonts w:ascii="Garamond" w:hAnsi="Garamond" w:cs="Calibri"/>
                <w:sz w:val="24"/>
                <w:szCs w:val="24"/>
                <w:lang w:eastAsia="it-IT"/>
              </w:rPr>
              <w:fldChar w:fldCharType="begin">
                <w:ffData>
                  <w:name w:val="Controllo2"/>
                  <w:enabled/>
                  <w:calcOnExit w:val="0"/>
                  <w:checkBox>
                    <w:sizeAuto/>
                    <w:default w:val="0"/>
                  </w:checkBox>
                </w:ffData>
              </w:fldChar>
            </w:r>
            <w:r w:rsidR="007D1F4C" w:rsidRPr="00EF481B">
              <w:rPr>
                <w:rFonts w:ascii="Garamond" w:hAnsi="Garamond" w:cs="Calibri"/>
                <w:sz w:val="24"/>
                <w:szCs w:val="24"/>
                <w:lang w:eastAsia="it-IT"/>
              </w:rPr>
              <w:instrText xml:space="preserve"> FORMCHECKBOX </w:instrText>
            </w:r>
            <w:r w:rsidR="00BA06C6">
              <w:rPr>
                <w:rFonts w:ascii="Garamond" w:hAnsi="Garamond" w:cs="Calibri"/>
                <w:sz w:val="24"/>
                <w:szCs w:val="24"/>
                <w:lang w:eastAsia="it-IT"/>
              </w:rPr>
            </w:r>
            <w:r w:rsidR="00BA06C6">
              <w:rPr>
                <w:rFonts w:ascii="Garamond" w:hAnsi="Garamond" w:cs="Calibri"/>
                <w:sz w:val="24"/>
                <w:szCs w:val="24"/>
                <w:lang w:eastAsia="it-IT"/>
              </w:rPr>
              <w:fldChar w:fldCharType="separate"/>
            </w:r>
            <w:r w:rsidRPr="00EF481B">
              <w:rPr>
                <w:rFonts w:ascii="Garamond" w:hAnsi="Garamond" w:cs="Calibri"/>
                <w:sz w:val="24"/>
                <w:szCs w:val="24"/>
                <w:lang w:eastAsia="it-IT"/>
              </w:rPr>
              <w:fldChar w:fldCharType="end"/>
            </w:r>
          </w:p>
        </w:tc>
        <w:tc>
          <w:tcPr>
            <w:tcW w:w="3042" w:type="dxa"/>
            <w:tcBorders>
              <w:left w:val="nil"/>
            </w:tcBorders>
          </w:tcPr>
          <w:p w14:paraId="23D796D5" w14:textId="77777777" w:rsidR="007D1F4C" w:rsidRPr="00EF481B" w:rsidRDefault="007D1F4C" w:rsidP="007E5DBF">
            <w:pPr>
              <w:spacing w:before="60" w:after="60"/>
              <w:ind w:left="110" w:hanging="110"/>
              <w:rPr>
                <w:rFonts w:ascii="Garamond" w:hAnsi="Garamond" w:cs="Calibri"/>
                <w:spacing w:val="-4"/>
                <w:sz w:val="24"/>
                <w:szCs w:val="24"/>
                <w:lang w:eastAsia="it-IT"/>
              </w:rPr>
            </w:pPr>
            <w:r w:rsidRPr="00EF481B">
              <w:rPr>
                <w:rFonts w:ascii="Garamond" w:hAnsi="Garamond" w:cs="Calibri"/>
                <w:sz w:val="24"/>
                <w:szCs w:val="24"/>
                <w:lang w:eastAsia="it-IT"/>
              </w:rPr>
              <w:t>- impresa in rete/mandante in</w:t>
            </w:r>
          </w:p>
        </w:tc>
        <w:tc>
          <w:tcPr>
            <w:tcW w:w="426" w:type="dxa"/>
            <w:vMerge/>
          </w:tcPr>
          <w:p w14:paraId="20C22147" w14:textId="77777777" w:rsidR="007D1F4C" w:rsidRPr="00EF481B" w:rsidRDefault="007D1F4C" w:rsidP="007E5DBF">
            <w:pPr>
              <w:spacing w:before="60" w:after="60"/>
              <w:rPr>
                <w:rFonts w:ascii="Garamond" w:hAnsi="Garamond" w:cs="Calibri"/>
                <w:sz w:val="24"/>
                <w:szCs w:val="24"/>
                <w:lang w:eastAsia="it-IT"/>
              </w:rPr>
            </w:pPr>
          </w:p>
        </w:tc>
        <w:tc>
          <w:tcPr>
            <w:tcW w:w="6237" w:type="dxa"/>
            <w:vMerge/>
            <w:tcBorders>
              <w:left w:val="nil"/>
            </w:tcBorders>
          </w:tcPr>
          <w:p w14:paraId="52836799" w14:textId="77777777" w:rsidR="007D1F4C" w:rsidRPr="00EF481B" w:rsidRDefault="007D1F4C" w:rsidP="007E5DBF">
            <w:pPr>
              <w:ind w:left="110" w:hanging="110"/>
              <w:rPr>
                <w:rFonts w:ascii="Garamond" w:hAnsi="Garamond" w:cs="Calibri"/>
                <w:sz w:val="24"/>
                <w:szCs w:val="24"/>
                <w:lang w:eastAsia="it-IT"/>
              </w:rPr>
            </w:pPr>
          </w:p>
        </w:tc>
      </w:tr>
    </w:tbl>
    <w:p w14:paraId="6F9A5FD7" w14:textId="77777777" w:rsidR="007D1F4C" w:rsidRPr="00EF481B" w:rsidRDefault="007D1F4C" w:rsidP="007D1F4C">
      <w:pPr>
        <w:tabs>
          <w:tab w:val="left" w:pos="1068"/>
        </w:tabs>
        <w:spacing w:before="120" w:after="120"/>
        <w:ind w:left="284" w:hanging="284"/>
        <w:jc w:val="center"/>
        <w:rPr>
          <w:rFonts w:ascii="Garamond" w:hAnsi="Garamond" w:cs="Calibri"/>
          <w:b/>
          <w:sz w:val="24"/>
          <w:szCs w:val="24"/>
          <w:lang w:eastAsia="it-IT"/>
        </w:rPr>
      </w:pPr>
    </w:p>
    <w:p w14:paraId="105B9D44" w14:textId="77777777" w:rsidR="007D1F4C" w:rsidRDefault="007D1F4C" w:rsidP="007D1F4C">
      <w:pPr>
        <w:spacing w:before="60" w:after="60"/>
        <w:jc w:val="both"/>
        <w:rPr>
          <w:rFonts w:ascii="Garamond" w:hAnsi="Garamond"/>
          <w:sz w:val="24"/>
          <w:szCs w:val="24"/>
          <w:lang w:eastAsia="it-IT"/>
        </w:rPr>
      </w:pPr>
      <w:r w:rsidRPr="00EF481B">
        <w:rPr>
          <w:rFonts w:ascii="Garamond" w:hAnsi="Garamond"/>
          <w:sz w:val="24"/>
          <w:szCs w:val="24"/>
          <w:lang w:eastAsia="it-IT"/>
        </w:rPr>
        <w:t xml:space="preserve">accetta, senza condizione o riserva alcuna, tutte le norme e disposizioni contenute nell’avviso pubblico e nella documentazione di progetto e </w:t>
      </w:r>
    </w:p>
    <w:p w14:paraId="25ACEB62" w14:textId="77777777" w:rsidR="007D1F4C" w:rsidRDefault="007D1F4C" w:rsidP="007D1F4C">
      <w:pPr>
        <w:spacing w:before="60" w:after="60"/>
        <w:jc w:val="both"/>
        <w:rPr>
          <w:rFonts w:ascii="Garamond" w:hAnsi="Garamond"/>
          <w:sz w:val="24"/>
          <w:szCs w:val="24"/>
          <w:lang w:eastAsia="it-IT"/>
        </w:rPr>
      </w:pPr>
    </w:p>
    <w:p w14:paraId="75CED27C" w14:textId="77777777" w:rsidR="007D1F4C" w:rsidRPr="00EF481B" w:rsidRDefault="007D1F4C" w:rsidP="007D1F4C">
      <w:pPr>
        <w:spacing w:before="60" w:after="60"/>
        <w:jc w:val="both"/>
        <w:rPr>
          <w:rFonts w:ascii="Garamond" w:hAnsi="Garamond" w:cs="Calibri"/>
          <w:b/>
          <w:sz w:val="24"/>
          <w:szCs w:val="24"/>
          <w:lang w:eastAsia="it-IT"/>
        </w:rPr>
      </w:pPr>
    </w:p>
    <w:p w14:paraId="1A6DCE9E" w14:textId="77777777" w:rsidR="007D1F4C" w:rsidRDefault="007D1F4C" w:rsidP="007D1F4C">
      <w:pPr>
        <w:jc w:val="center"/>
        <w:rPr>
          <w:rFonts w:ascii="Garamond" w:hAnsi="Garamond" w:cs="Calibri"/>
          <w:b/>
          <w:sz w:val="24"/>
          <w:szCs w:val="24"/>
          <w:lang w:eastAsia="it-IT"/>
        </w:rPr>
      </w:pPr>
      <w:r w:rsidRPr="00EF481B">
        <w:rPr>
          <w:rFonts w:ascii="Garamond" w:hAnsi="Garamond" w:cs="Calibri"/>
          <w:b/>
          <w:sz w:val="24"/>
          <w:szCs w:val="24"/>
          <w:lang w:eastAsia="it-IT"/>
        </w:rPr>
        <w:t>DICHIARA QUANTO SEGUE</w:t>
      </w:r>
    </w:p>
    <w:p w14:paraId="019C48B6" w14:textId="77777777" w:rsidR="007D1F4C" w:rsidRDefault="007D1F4C" w:rsidP="007D1F4C">
      <w:pPr>
        <w:jc w:val="center"/>
        <w:rPr>
          <w:rFonts w:ascii="Garamond" w:hAnsi="Garamond" w:cs="Calibri"/>
          <w:b/>
          <w:sz w:val="24"/>
          <w:szCs w:val="24"/>
          <w:lang w:eastAsia="it-IT"/>
        </w:rPr>
      </w:pPr>
    </w:p>
    <w:p w14:paraId="639E2244" w14:textId="77777777" w:rsidR="007D1F4C" w:rsidRPr="00EF481B" w:rsidRDefault="007D1F4C" w:rsidP="007D1F4C">
      <w:pPr>
        <w:jc w:val="center"/>
        <w:rPr>
          <w:rFonts w:ascii="Garamond" w:hAnsi="Garamond"/>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7D1F4C" w:rsidRPr="00EF481B" w14:paraId="34ABE9B3" w14:textId="77777777" w:rsidTr="007E5DBF">
        <w:tc>
          <w:tcPr>
            <w:tcW w:w="9842" w:type="dxa"/>
            <w:shd w:val="clear" w:color="auto" w:fill="auto"/>
          </w:tcPr>
          <w:p w14:paraId="449574BA" w14:textId="77777777" w:rsidR="007D1F4C" w:rsidRPr="00EF481B" w:rsidRDefault="007D1F4C" w:rsidP="007D1F4C">
            <w:pPr>
              <w:tabs>
                <w:tab w:val="left" w:pos="1068"/>
              </w:tabs>
              <w:jc w:val="center"/>
              <w:rPr>
                <w:rFonts w:ascii="Garamond" w:hAnsi="Garamond" w:cs="Calibri"/>
                <w:b/>
                <w:sz w:val="24"/>
                <w:szCs w:val="24"/>
                <w:lang w:eastAsia="it-IT"/>
              </w:rPr>
            </w:pPr>
            <w:r w:rsidRPr="00EF481B">
              <w:rPr>
                <w:rFonts w:ascii="Garamond" w:hAnsi="Garamond" w:cs="Calibri"/>
                <w:b/>
                <w:sz w:val="24"/>
                <w:szCs w:val="24"/>
                <w:lang w:eastAsia="it-IT"/>
              </w:rPr>
              <w:t>A. REQUISITI DI IDONEITÀ PROFESSIONALE E PERSONE FISICHE AVENTI CAPACITA’ NELL’AMBITO DELLA ORGANIZZAZIONE DELL’OPERATORE ECONOMICO</w:t>
            </w:r>
          </w:p>
        </w:tc>
      </w:tr>
    </w:tbl>
    <w:p w14:paraId="4231419B" w14:textId="77777777" w:rsidR="007D1F4C" w:rsidRPr="00EF481B" w:rsidRDefault="007D1F4C" w:rsidP="007D1F4C">
      <w:pPr>
        <w:tabs>
          <w:tab w:val="left" w:pos="1068"/>
        </w:tabs>
        <w:spacing w:before="120" w:after="120"/>
        <w:ind w:left="284" w:hanging="284"/>
        <w:jc w:val="center"/>
        <w:rPr>
          <w:rFonts w:ascii="Garamond" w:hAnsi="Garamond" w:cs="Calibri"/>
          <w:sz w:val="24"/>
          <w:szCs w:val="24"/>
          <w:lang w:eastAsia="it-IT"/>
        </w:rPr>
      </w:pPr>
      <w:r w:rsidRPr="00EF481B">
        <w:rPr>
          <w:rFonts w:ascii="Garamond" w:hAnsi="Garamond" w:cs="Calibri"/>
          <w:b/>
          <w:sz w:val="24"/>
          <w:szCs w:val="24"/>
          <w:lang w:eastAsia="it-IT"/>
        </w:rPr>
        <w:t>DICHIARA</w:t>
      </w:r>
    </w:p>
    <w:p w14:paraId="76AEBF62" w14:textId="77777777" w:rsidR="007D1F4C" w:rsidRPr="00EF481B" w:rsidRDefault="007D1F4C" w:rsidP="007D1F4C">
      <w:pPr>
        <w:jc w:val="both"/>
        <w:rPr>
          <w:rFonts w:ascii="Garamond" w:hAnsi="Garamond" w:cs="Calibri"/>
          <w:spacing w:val="-4"/>
          <w:sz w:val="24"/>
          <w:szCs w:val="24"/>
          <w:lang w:eastAsia="it-IT"/>
        </w:rPr>
      </w:pPr>
      <w:r w:rsidRPr="00EF481B">
        <w:rPr>
          <w:rFonts w:ascii="Garamond" w:hAnsi="Garamond" w:cs="Calibri"/>
          <w:b/>
          <w:sz w:val="24"/>
          <w:szCs w:val="24"/>
          <w:lang w:eastAsia="it-IT"/>
        </w:rPr>
        <w:t></w:t>
      </w:r>
      <w:r w:rsidRPr="00EF481B">
        <w:rPr>
          <w:rFonts w:ascii="Garamond" w:hAnsi="Garamond" w:cs="Calibri"/>
          <w:b/>
          <w:sz w:val="24"/>
          <w:szCs w:val="24"/>
          <w:lang w:eastAsia="it-IT"/>
        </w:rPr>
        <w:t></w:t>
      </w:r>
      <w:r w:rsidRPr="00EF481B">
        <w:rPr>
          <w:rFonts w:ascii="Garamond" w:hAnsi="Garamond" w:cs="Calibri"/>
          <w:sz w:val="24"/>
          <w:szCs w:val="24"/>
          <w:lang w:eastAsia="it-IT"/>
        </w:rPr>
        <w:t xml:space="preserve">di essere </w:t>
      </w:r>
      <w:r w:rsidRPr="00EF481B">
        <w:rPr>
          <w:rFonts w:ascii="Garamond" w:hAnsi="Garamond" w:cs="Calibri"/>
          <w:b/>
          <w:sz w:val="24"/>
          <w:szCs w:val="24"/>
          <w:lang w:eastAsia="it-IT"/>
        </w:rPr>
        <w:t>iscritto  alla</w:t>
      </w:r>
      <w:r w:rsidRPr="00EF481B">
        <w:rPr>
          <w:rFonts w:ascii="Garamond" w:hAnsi="Garamond" w:cs="Calibri"/>
          <w:b/>
          <w:spacing w:val="-4"/>
          <w:sz w:val="24"/>
          <w:szCs w:val="24"/>
          <w:lang w:eastAsia="it-IT"/>
        </w:rPr>
        <w:t xml:space="preserve"> Camera di Commercio, Industria, Artigianato e Agricoltura</w:t>
      </w:r>
      <w:r w:rsidRPr="00EF481B">
        <w:rPr>
          <w:rFonts w:ascii="Garamond" w:hAnsi="Garamond" w:cs="Calibri"/>
          <w:spacing w:val="-4"/>
          <w:sz w:val="24"/>
          <w:szCs w:val="24"/>
          <w:lang w:eastAsia="it-IT"/>
        </w:rPr>
        <w:t xml:space="preserve"> con i seguenti dati:</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95"/>
        <w:gridCol w:w="1853"/>
        <w:gridCol w:w="2681"/>
        <w:gridCol w:w="2125"/>
        <w:gridCol w:w="2071"/>
      </w:tblGrid>
      <w:tr w:rsidR="007D1F4C" w:rsidRPr="00EF481B" w14:paraId="50E78568" w14:textId="77777777" w:rsidTr="007E5DBF">
        <w:tc>
          <w:tcPr>
            <w:tcW w:w="2948" w:type="dxa"/>
            <w:gridSpan w:val="2"/>
            <w:tcBorders>
              <w:top w:val="nil"/>
              <w:left w:val="nil"/>
              <w:bottom w:val="nil"/>
              <w:right w:val="nil"/>
            </w:tcBorders>
            <w:hideMark/>
          </w:tcPr>
          <w:p w14:paraId="28F0F7E8" w14:textId="77777777" w:rsidR="007D1F4C" w:rsidRPr="00EF481B" w:rsidRDefault="007D1F4C" w:rsidP="007E5DBF">
            <w:pPr>
              <w:spacing w:before="60" w:after="60"/>
              <w:rPr>
                <w:rFonts w:ascii="Garamond" w:hAnsi="Garamond" w:cs="Calibri"/>
                <w:sz w:val="24"/>
                <w:szCs w:val="24"/>
                <w:lang w:eastAsia="it-IT"/>
              </w:rPr>
            </w:pPr>
            <w:r w:rsidRPr="00EF481B">
              <w:rPr>
                <w:rFonts w:ascii="Garamond" w:hAnsi="Garamond" w:cs="Calibri"/>
                <w:sz w:val="24"/>
                <w:szCs w:val="24"/>
                <w:lang w:eastAsia="it-IT"/>
              </w:rPr>
              <w:t>provincia di iscrizione:</w:t>
            </w:r>
          </w:p>
        </w:tc>
        <w:tc>
          <w:tcPr>
            <w:tcW w:w="2681" w:type="dxa"/>
            <w:tcBorders>
              <w:top w:val="nil"/>
              <w:left w:val="nil"/>
              <w:bottom w:val="dotted" w:sz="4" w:space="0" w:color="auto"/>
              <w:right w:val="nil"/>
            </w:tcBorders>
          </w:tcPr>
          <w:p w14:paraId="3F6348F0" w14:textId="77777777" w:rsidR="007D1F4C" w:rsidRPr="00EF481B" w:rsidRDefault="007D1F4C" w:rsidP="007E5DBF">
            <w:pPr>
              <w:spacing w:before="60" w:after="60"/>
              <w:rPr>
                <w:rFonts w:ascii="Garamond" w:hAnsi="Garamond" w:cs="Calibri"/>
                <w:sz w:val="24"/>
                <w:szCs w:val="24"/>
                <w:lang w:eastAsia="it-IT"/>
              </w:rPr>
            </w:pPr>
          </w:p>
        </w:tc>
        <w:tc>
          <w:tcPr>
            <w:tcW w:w="2125" w:type="dxa"/>
            <w:tcBorders>
              <w:top w:val="nil"/>
              <w:left w:val="nil"/>
              <w:bottom w:val="nil"/>
              <w:right w:val="nil"/>
            </w:tcBorders>
            <w:hideMark/>
          </w:tcPr>
          <w:p w14:paraId="5EF1E7DE" w14:textId="77777777" w:rsidR="007D1F4C" w:rsidRPr="00EF481B" w:rsidRDefault="007D1F4C" w:rsidP="007E5DBF">
            <w:pPr>
              <w:spacing w:before="60" w:after="60"/>
              <w:rPr>
                <w:rFonts w:ascii="Garamond" w:hAnsi="Garamond" w:cs="Calibri"/>
                <w:sz w:val="24"/>
                <w:szCs w:val="24"/>
                <w:lang w:eastAsia="it-IT"/>
              </w:rPr>
            </w:pPr>
            <w:r w:rsidRPr="00EF481B">
              <w:rPr>
                <w:rFonts w:ascii="Garamond" w:hAnsi="Garamond" w:cs="Calibri"/>
                <w:sz w:val="24"/>
                <w:szCs w:val="24"/>
                <w:lang w:eastAsia="it-IT"/>
              </w:rPr>
              <w:t>numero di iscrizione:</w:t>
            </w:r>
          </w:p>
        </w:tc>
        <w:tc>
          <w:tcPr>
            <w:tcW w:w="2071" w:type="dxa"/>
            <w:tcBorders>
              <w:top w:val="nil"/>
              <w:left w:val="nil"/>
              <w:bottom w:val="dotted" w:sz="4" w:space="0" w:color="auto"/>
              <w:right w:val="nil"/>
            </w:tcBorders>
            <w:vAlign w:val="bottom"/>
          </w:tcPr>
          <w:p w14:paraId="015910D6" w14:textId="77777777" w:rsidR="007D1F4C" w:rsidRPr="00EF481B" w:rsidRDefault="007D1F4C" w:rsidP="007E5DBF">
            <w:pPr>
              <w:spacing w:before="60" w:after="60"/>
              <w:rPr>
                <w:rFonts w:ascii="Garamond" w:hAnsi="Garamond" w:cs="Calibri"/>
                <w:sz w:val="24"/>
                <w:szCs w:val="24"/>
                <w:lang w:eastAsia="it-IT"/>
              </w:rPr>
            </w:pPr>
          </w:p>
        </w:tc>
      </w:tr>
      <w:tr w:rsidR="007D1F4C" w:rsidRPr="00EF481B" w14:paraId="45B9039D" w14:textId="77777777" w:rsidTr="007E5DBF">
        <w:tc>
          <w:tcPr>
            <w:tcW w:w="1095" w:type="dxa"/>
            <w:tcBorders>
              <w:top w:val="nil"/>
              <w:left w:val="nil"/>
              <w:bottom w:val="nil"/>
              <w:right w:val="nil"/>
            </w:tcBorders>
            <w:hideMark/>
          </w:tcPr>
          <w:p w14:paraId="5CF5D24E" w14:textId="77777777" w:rsidR="007D1F4C" w:rsidRPr="00EF481B" w:rsidRDefault="007D1F4C" w:rsidP="007E5DBF">
            <w:pPr>
              <w:spacing w:before="60" w:after="60"/>
              <w:rPr>
                <w:rFonts w:ascii="Garamond" w:hAnsi="Garamond" w:cs="Calibri"/>
                <w:sz w:val="24"/>
                <w:szCs w:val="24"/>
                <w:lang w:eastAsia="it-IT"/>
              </w:rPr>
            </w:pPr>
            <w:r w:rsidRPr="00EF481B">
              <w:rPr>
                <w:rFonts w:ascii="Garamond" w:hAnsi="Garamond" w:cs="Calibri"/>
                <w:sz w:val="24"/>
                <w:szCs w:val="24"/>
                <w:lang w:eastAsia="it-IT"/>
              </w:rPr>
              <w:t>attività:</w:t>
            </w:r>
          </w:p>
        </w:tc>
        <w:tc>
          <w:tcPr>
            <w:tcW w:w="4534" w:type="dxa"/>
            <w:gridSpan w:val="2"/>
            <w:tcBorders>
              <w:top w:val="dotted" w:sz="4" w:space="0" w:color="auto"/>
              <w:left w:val="nil"/>
              <w:bottom w:val="dotted" w:sz="4" w:space="0" w:color="auto"/>
              <w:right w:val="nil"/>
            </w:tcBorders>
          </w:tcPr>
          <w:p w14:paraId="5D91D260" w14:textId="77777777" w:rsidR="007D1F4C" w:rsidRPr="00EF481B" w:rsidRDefault="007D1F4C" w:rsidP="007E5DBF">
            <w:pPr>
              <w:spacing w:before="60" w:after="60"/>
              <w:rPr>
                <w:rFonts w:ascii="Garamond" w:hAnsi="Garamond" w:cs="Calibri"/>
                <w:sz w:val="24"/>
                <w:szCs w:val="24"/>
                <w:lang w:eastAsia="it-IT"/>
              </w:rPr>
            </w:pPr>
          </w:p>
        </w:tc>
        <w:tc>
          <w:tcPr>
            <w:tcW w:w="2125" w:type="dxa"/>
            <w:tcBorders>
              <w:top w:val="nil"/>
              <w:left w:val="nil"/>
              <w:bottom w:val="nil"/>
              <w:right w:val="nil"/>
            </w:tcBorders>
            <w:hideMark/>
          </w:tcPr>
          <w:p w14:paraId="3E409720" w14:textId="77777777" w:rsidR="007D1F4C" w:rsidRPr="00EF481B" w:rsidRDefault="007D1F4C" w:rsidP="007E5DBF">
            <w:pPr>
              <w:spacing w:before="60" w:after="60"/>
              <w:rPr>
                <w:rFonts w:ascii="Garamond" w:hAnsi="Garamond" w:cs="Calibri"/>
                <w:sz w:val="24"/>
                <w:szCs w:val="24"/>
                <w:lang w:eastAsia="it-IT"/>
              </w:rPr>
            </w:pPr>
            <w:r w:rsidRPr="00EF481B">
              <w:rPr>
                <w:rFonts w:ascii="Garamond" w:hAnsi="Garamond" w:cs="Calibri"/>
                <w:sz w:val="24"/>
                <w:szCs w:val="24"/>
                <w:lang w:eastAsia="it-IT"/>
              </w:rPr>
              <w:t>codice:</w:t>
            </w:r>
          </w:p>
        </w:tc>
        <w:tc>
          <w:tcPr>
            <w:tcW w:w="2071" w:type="dxa"/>
            <w:tcBorders>
              <w:top w:val="dotted" w:sz="4" w:space="0" w:color="auto"/>
              <w:left w:val="nil"/>
              <w:bottom w:val="dotted" w:sz="4" w:space="0" w:color="auto"/>
              <w:right w:val="nil"/>
            </w:tcBorders>
          </w:tcPr>
          <w:p w14:paraId="4EF26FD4" w14:textId="77777777" w:rsidR="007D1F4C" w:rsidRPr="00EF481B" w:rsidRDefault="007D1F4C" w:rsidP="007E5DBF">
            <w:pPr>
              <w:spacing w:before="60" w:after="60"/>
              <w:rPr>
                <w:rFonts w:ascii="Garamond" w:hAnsi="Garamond" w:cs="Calibri"/>
                <w:sz w:val="24"/>
                <w:szCs w:val="24"/>
                <w:lang w:eastAsia="it-IT"/>
              </w:rPr>
            </w:pPr>
          </w:p>
        </w:tc>
      </w:tr>
    </w:tbl>
    <w:p w14:paraId="65CC7194" w14:textId="77777777" w:rsidR="007D1F4C" w:rsidRDefault="007D1F4C" w:rsidP="007D1F4C">
      <w:pPr>
        <w:ind w:left="284" w:hanging="284"/>
        <w:jc w:val="both"/>
        <w:rPr>
          <w:rFonts w:ascii="Garamond" w:hAnsi="Garamond" w:cs="Calibri"/>
          <w:b/>
          <w:i/>
          <w:color w:val="FF0000"/>
          <w:sz w:val="24"/>
          <w:szCs w:val="24"/>
          <w:lang w:eastAsia="it-IT"/>
        </w:rPr>
      </w:pPr>
    </w:p>
    <w:p w14:paraId="6F2E28E8" w14:textId="77777777" w:rsidR="007D1F4C" w:rsidRDefault="007D1F4C" w:rsidP="007D1F4C">
      <w:pPr>
        <w:ind w:left="284" w:hanging="284"/>
        <w:jc w:val="both"/>
        <w:rPr>
          <w:rFonts w:ascii="Garamond" w:hAnsi="Garamond" w:cs="Calibri"/>
          <w:b/>
          <w:i/>
          <w:color w:val="FF0000"/>
          <w:sz w:val="24"/>
          <w:szCs w:val="24"/>
          <w:lang w:eastAsia="it-IT"/>
        </w:rPr>
      </w:pPr>
      <w:r w:rsidRPr="00EF481B">
        <w:rPr>
          <w:rFonts w:ascii="Garamond" w:hAnsi="Garamond" w:cs="Calibri"/>
          <w:b/>
          <w:sz w:val="24"/>
          <w:szCs w:val="24"/>
          <w:lang w:eastAsia="it-IT"/>
        </w:rPr>
        <w:t></w:t>
      </w:r>
      <w:r w:rsidRPr="00EF481B">
        <w:rPr>
          <w:rFonts w:ascii="Garamond" w:hAnsi="Garamond" w:cs="Calibri"/>
          <w:b/>
          <w:sz w:val="24"/>
          <w:szCs w:val="24"/>
          <w:lang w:eastAsia="it-IT"/>
        </w:rPr>
        <w:t></w:t>
      </w:r>
      <w:r w:rsidR="00B16565">
        <w:rPr>
          <w:rFonts w:ascii="Garamond" w:hAnsi="Garamond" w:cs="Calibri"/>
          <w:b/>
          <w:sz w:val="24"/>
          <w:szCs w:val="24"/>
          <w:lang w:eastAsia="it-IT"/>
        </w:rPr>
        <w:t>d</w:t>
      </w:r>
      <w:r w:rsidRPr="00B16565">
        <w:rPr>
          <w:rFonts w:ascii="Garamond" w:hAnsi="Garamond" w:cs="Calibri"/>
          <w:b/>
          <w:sz w:val="24"/>
          <w:szCs w:val="24"/>
          <w:lang w:eastAsia="it-IT"/>
        </w:rPr>
        <w:t xml:space="preserve">i </w:t>
      </w:r>
      <w:r w:rsidR="00A43708">
        <w:rPr>
          <w:rFonts w:ascii="Garamond" w:hAnsi="Garamond" w:cs="Calibri"/>
          <w:b/>
          <w:sz w:val="24"/>
          <w:szCs w:val="24"/>
          <w:lang w:eastAsia="it-IT"/>
        </w:rPr>
        <w:t>essere</w:t>
      </w:r>
      <w:r w:rsidR="00A43708" w:rsidRPr="00A43708">
        <w:rPr>
          <w:rFonts w:ascii="Garamond" w:hAnsi="Garamond" w:cs="Calibri"/>
          <w:b/>
          <w:sz w:val="24"/>
          <w:szCs w:val="24"/>
          <w:lang w:eastAsia="it-IT"/>
        </w:rPr>
        <w:t xml:space="preserve"> in possesso </w:t>
      </w:r>
      <w:r w:rsidR="00BD0633" w:rsidRPr="00BD0633">
        <w:rPr>
          <w:rFonts w:ascii="Garamond" w:hAnsi="Garamond" w:cs="Calibri"/>
          <w:b/>
          <w:sz w:val="24"/>
          <w:szCs w:val="24"/>
          <w:lang w:eastAsia="it-IT"/>
        </w:rPr>
        <w:t>di sistemi aziendali che garantiscono il rispetto degli obblighi relativi all’igiene, all’autocontrollo ed alla rintracciabilità come prescritto dalla normativa in vigore (Reg. 852/04, Legge 283/62 e relativo D.P.R. di applicazione 327/80, come successivamente modificato e integrato e connessa disciplina integrativa, e Reg. CE 178/02) in tutti gli aspetti fino alla consegna dei prodotti ai centri di cottura.</w:t>
      </w:r>
    </w:p>
    <w:p w14:paraId="58E44CEF" w14:textId="77777777" w:rsidR="007D1F4C" w:rsidRPr="00EF481B" w:rsidRDefault="007D1F4C" w:rsidP="00B16565">
      <w:pPr>
        <w:jc w:val="both"/>
        <w:rPr>
          <w:rFonts w:ascii="Garamond" w:hAnsi="Garamond" w:cs="Calibri"/>
          <w:b/>
          <w:i/>
          <w:color w:val="FF0000"/>
          <w:sz w:val="24"/>
          <w:szCs w:val="24"/>
          <w:lang w:eastAsia="it-IT"/>
        </w:rPr>
      </w:pPr>
    </w:p>
    <w:p w14:paraId="49684204" w14:textId="77777777" w:rsidR="007D1F4C" w:rsidRPr="00EF481B" w:rsidRDefault="007D1F4C" w:rsidP="007D1F4C">
      <w:pPr>
        <w:ind w:left="284" w:hanging="284"/>
        <w:jc w:val="both"/>
        <w:rPr>
          <w:rFonts w:ascii="Garamond" w:hAnsi="Garamond" w:cs="Calibri"/>
          <w:b/>
          <w:i/>
          <w:color w:val="FF0000"/>
          <w:sz w:val="24"/>
          <w:szCs w:val="24"/>
          <w:lang w:eastAsia="it-IT"/>
        </w:rPr>
      </w:pPr>
      <w:r w:rsidRPr="00EF481B">
        <w:rPr>
          <w:rFonts w:ascii="Garamond" w:hAnsi="Garamond" w:cs="Calibri"/>
          <w:b/>
          <w:i/>
          <w:color w:val="FF0000"/>
          <w:sz w:val="24"/>
          <w:szCs w:val="24"/>
          <w:lang w:eastAsia="it-IT"/>
        </w:rPr>
        <w:t>(</w:t>
      </w:r>
      <w:r w:rsidRPr="00EF481B">
        <w:rPr>
          <w:rFonts w:ascii="Garamond" w:hAnsi="Garamond" w:cs="Calibri"/>
          <w:b/>
          <w:i/>
          <w:caps/>
          <w:color w:val="FF0000"/>
          <w:sz w:val="24"/>
          <w:szCs w:val="24"/>
          <w:lang w:eastAsia="it-IT"/>
        </w:rPr>
        <w:t>per le ditte individuali-indicare i soggetti sotto elencati</w:t>
      </w:r>
      <w:r w:rsidRPr="00EF481B">
        <w:rPr>
          <w:rFonts w:ascii="Garamond" w:hAnsi="Garamond" w:cs="Calibri"/>
          <w:b/>
          <w:i/>
          <w:color w:val="FF0000"/>
          <w:sz w:val="24"/>
          <w:szCs w:val="24"/>
          <w:lang w:eastAsia="it-IT"/>
        </w:rPr>
        <w:t>)</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
        <w:gridCol w:w="2950"/>
        <w:gridCol w:w="842"/>
        <w:gridCol w:w="1837"/>
        <w:gridCol w:w="1420"/>
        <w:gridCol w:w="147"/>
        <w:gridCol w:w="558"/>
        <w:gridCol w:w="2088"/>
        <w:gridCol w:w="47"/>
      </w:tblGrid>
      <w:tr w:rsidR="007D1F4C" w:rsidRPr="00EF481B" w14:paraId="0F920431" w14:textId="77777777" w:rsidTr="007E5DBF">
        <w:tc>
          <w:tcPr>
            <w:tcW w:w="2984" w:type="dxa"/>
            <w:gridSpan w:val="2"/>
            <w:tcBorders>
              <w:top w:val="nil"/>
              <w:left w:val="nil"/>
              <w:bottom w:val="nil"/>
              <w:right w:val="nil"/>
            </w:tcBorders>
            <w:hideMark/>
          </w:tcPr>
          <w:p w14:paraId="3FB98173" w14:textId="77777777" w:rsidR="007D1F4C" w:rsidRPr="00EF481B" w:rsidRDefault="007D1F4C" w:rsidP="007E5DBF">
            <w:pPr>
              <w:autoSpaceDN w:val="0"/>
              <w:spacing w:before="60" w:after="60"/>
              <w:ind w:left="110"/>
              <w:rPr>
                <w:rFonts w:ascii="Garamond" w:hAnsi="Garamond" w:cs="Calibri"/>
                <w:sz w:val="24"/>
                <w:szCs w:val="24"/>
                <w:lang w:eastAsia="it-IT"/>
              </w:rPr>
            </w:pPr>
            <w:r w:rsidRPr="00EF481B">
              <w:rPr>
                <w:rFonts w:ascii="Garamond" w:hAnsi="Garamond" w:cs="Calibri"/>
                <w:sz w:val="24"/>
                <w:szCs w:val="24"/>
                <w:lang w:val="en-US" w:eastAsia="it-IT"/>
              </w:rPr>
              <w:t xml:space="preserve">forma </w:t>
            </w:r>
            <w:r w:rsidRPr="00EF481B">
              <w:rPr>
                <w:rFonts w:ascii="Garamond" w:hAnsi="Garamond" w:cs="Calibri"/>
                <w:sz w:val="24"/>
                <w:szCs w:val="24"/>
                <w:lang w:eastAsia="it-IT"/>
              </w:rPr>
              <w:t>giuridica</w:t>
            </w:r>
            <w:r w:rsidRPr="00EF481B">
              <w:rPr>
                <w:rFonts w:ascii="Garamond" w:hAnsi="Garamond" w:cs="Calibri"/>
                <w:sz w:val="24"/>
                <w:szCs w:val="24"/>
                <w:lang w:val="en-US" w:eastAsia="it-IT"/>
              </w:rPr>
              <w:t xml:space="preserve"> </w:t>
            </w:r>
            <w:r w:rsidRPr="00EF481B">
              <w:rPr>
                <w:rFonts w:ascii="Garamond" w:hAnsi="Garamond" w:cs="Calibri"/>
                <w:sz w:val="24"/>
                <w:szCs w:val="24"/>
                <w:lang w:eastAsia="it-IT"/>
              </w:rPr>
              <w:t>impresa:</w:t>
            </w:r>
          </w:p>
        </w:tc>
        <w:tc>
          <w:tcPr>
            <w:tcW w:w="2679" w:type="dxa"/>
            <w:gridSpan w:val="2"/>
            <w:tcBorders>
              <w:top w:val="nil"/>
              <w:left w:val="nil"/>
              <w:bottom w:val="dotted" w:sz="4" w:space="0" w:color="auto"/>
              <w:right w:val="nil"/>
            </w:tcBorders>
            <w:hideMark/>
          </w:tcPr>
          <w:p w14:paraId="4AA7E521" w14:textId="77777777" w:rsidR="007D1F4C" w:rsidRPr="00EF481B" w:rsidRDefault="007D1F4C" w:rsidP="007E5DBF">
            <w:pPr>
              <w:spacing w:before="60" w:after="60"/>
              <w:rPr>
                <w:rFonts w:ascii="Garamond" w:hAnsi="Garamond" w:cs="Calibri"/>
                <w:sz w:val="24"/>
                <w:szCs w:val="24"/>
                <w:lang w:eastAsia="it-IT"/>
              </w:rPr>
            </w:pPr>
            <w:r w:rsidRPr="00EF481B">
              <w:rPr>
                <w:rFonts w:ascii="Garamond" w:hAnsi="Garamond" w:cs="Calibri"/>
                <w:sz w:val="24"/>
                <w:szCs w:val="24"/>
                <w:lang w:eastAsia="it-IT"/>
              </w:rPr>
              <w:t>ditta individuale</w:t>
            </w:r>
          </w:p>
        </w:tc>
        <w:tc>
          <w:tcPr>
            <w:tcW w:w="2125" w:type="dxa"/>
            <w:gridSpan w:val="3"/>
            <w:tcBorders>
              <w:top w:val="nil"/>
              <w:left w:val="nil"/>
              <w:bottom w:val="nil"/>
              <w:right w:val="nil"/>
            </w:tcBorders>
            <w:hideMark/>
          </w:tcPr>
          <w:p w14:paraId="260E005A" w14:textId="77777777" w:rsidR="007D1F4C" w:rsidRPr="00EF481B" w:rsidRDefault="007D1F4C" w:rsidP="007E5DBF">
            <w:pPr>
              <w:spacing w:before="60" w:after="60"/>
              <w:ind w:left="110"/>
              <w:rPr>
                <w:rFonts w:ascii="Garamond" w:hAnsi="Garamond" w:cs="Calibri"/>
                <w:sz w:val="24"/>
                <w:szCs w:val="24"/>
                <w:lang w:eastAsia="it-IT"/>
              </w:rPr>
            </w:pPr>
            <w:r w:rsidRPr="00EF481B">
              <w:rPr>
                <w:rFonts w:ascii="Garamond" w:hAnsi="Garamond" w:cs="Calibri"/>
                <w:sz w:val="24"/>
                <w:szCs w:val="24"/>
                <w:lang w:eastAsia="it-IT"/>
              </w:rPr>
              <w:t>anno di iscrizione:</w:t>
            </w:r>
          </w:p>
        </w:tc>
        <w:tc>
          <w:tcPr>
            <w:tcW w:w="2135" w:type="dxa"/>
            <w:gridSpan w:val="2"/>
            <w:tcBorders>
              <w:top w:val="nil"/>
              <w:left w:val="nil"/>
              <w:bottom w:val="dotted" w:sz="4" w:space="0" w:color="auto"/>
              <w:right w:val="nil"/>
            </w:tcBorders>
            <w:vAlign w:val="bottom"/>
          </w:tcPr>
          <w:p w14:paraId="02303C9D" w14:textId="77777777" w:rsidR="007D1F4C" w:rsidRPr="00EF481B" w:rsidRDefault="007D1F4C" w:rsidP="007E5DBF">
            <w:pPr>
              <w:spacing w:before="60" w:after="60"/>
              <w:rPr>
                <w:rFonts w:ascii="Garamond" w:hAnsi="Garamond" w:cs="Calibri"/>
                <w:sz w:val="24"/>
                <w:szCs w:val="24"/>
                <w:lang w:eastAsia="it-IT"/>
              </w:rPr>
            </w:pPr>
          </w:p>
        </w:tc>
      </w:tr>
      <w:tr w:rsidR="007D1F4C" w:rsidRPr="00EF481B" w14:paraId="52C98E31" w14:textId="77777777" w:rsidTr="007E5DBF">
        <w:trPr>
          <w:cantSplit/>
        </w:trPr>
        <w:tc>
          <w:tcPr>
            <w:tcW w:w="9923" w:type="dxa"/>
            <w:gridSpan w:val="9"/>
            <w:tcBorders>
              <w:top w:val="nil"/>
              <w:left w:val="nil"/>
              <w:bottom w:val="single" w:sz="4" w:space="0" w:color="auto"/>
              <w:right w:val="nil"/>
            </w:tcBorders>
            <w:hideMark/>
          </w:tcPr>
          <w:p w14:paraId="6FB78545" w14:textId="77777777" w:rsidR="007D1F4C" w:rsidRPr="00EF481B" w:rsidRDefault="007D1F4C" w:rsidP="007E5DBF">
            <w:pPr>
              <w:widowControl w:val="0"/>
              <w:numPr>
                <w:ilvl w:val="0"/>
                <w:numId w:val="8"/>
              </w:numPr>
              <w:suppressAutoHyphens w:val="0"/>
              <w:ind w:left="357" w:hanging="357"/>
              <w:rPr>
                <w:rFonts w:ascii="Garamond" w:hAnsi="Garamond" w:cs="Calibri"/>
                <w:sz w:val="24"/>
                <w:szCs w:val="24"/>
                <w:lang w:eastAsia="it-IT"/>
              </w:rPr>
            </w:pPr>
            <w:r w:rsidRPr="00EF481B">
              <w:rPr>
                <w:rFonts w:ascii="Garamond" w:hAnsi="Garamond" w:cs="Calibri"/>
                <w:sz w:val="24"/>
                <w:szCs w:val="24"/>
                <w:lang w:eastAsia="it-IT"/>
              </w:rPr>
              <w:t>il titolare</w:t>
            </w:r>
          </w:p>
          <w:p w14:paraId="6E80A51F" w14:textId="77777777" w:rsidR="007D1F4C" w:rsidRPr="00EF481B" w:rsidRDefault="007D1F4C" w:rsidP="007E5DBF">
            <w:pPr>
              <w:widowControl w:val="0"/>
              <w:numPr>
                <w:ilvl w:val="0"/>
                <w:numId w:val="8"/>
              </w:numPr>
              <w:suppressAutoHyphens w:val="0"/>
              <w:ind w:left="357" w:hanging="357"/>
              <w:rPr>
                <w:rFonts w:ascii="Garamond" w:hAnsi="Garamond" w:cs="Calibri"/>
                <w:sz w:val="24"/>
                <w:szCs w:val="24"/>
                <w:lang w:eastAsia="it-IT"/>
              </w:rPr>
            </w:pPr>
            <w:r w:rsidRPr="00EF481B">
              <w:rPr>
                <w:rFonts w:ascii="Garamond" w:hAnsi="Garamond" w:cs="Calibri"/>
                <w:sz w:val="24"/>
                <w:szCs w:val="24"/>
                <w:lang w:eastAsia="it-IT"/>
              </w:rPr>
              <w:t xml:space="preserve">altri soggetti con potere di rappresentanza o potere contrattuale </w:t>
            </w:r>
          </w:p>
          <w:p w14:paraId="584B763E" w14:textId="77777777" w:rsidR="007D1F4C" w:rsidRPr="00EF481B" w:rsidRDefault="007D1F4C" w:rsidP="007E5DBF">
            <w:pPr>
              <w:widowControl w:val="0"/>
              <w:numPr>
                <w:ilvl w:val="0"/>
                <w:numId w:val="8"/>
              </w:numPr>
              <w:suppressAutoHyphens w:val="0"/>
              <w:ind w:left="357" w:hanging="357"/>
              <w:rPr>
                <w:rFonts w:ascii="Garamond" w:hAnsi="Garamond" w:cs="Calibri"/>
                <w:sz w:val="24"/>
                <w:szCs w:val="24"/>
                <w:lang w:eastAsia="it-IT"/>
              </w:rPr>
            </w:pPr>
            <w:r w:rsidRPr="00EF481B">
              <w:rPr>
                <w:rFonts w:ascii="Garamond" w:hAnsi="Garamond" w:cs="Calibri"/>
                <w:sz w:val="24"/>
                <w:szCs w:val="24"/>
                <w:lang w:eastAsia="it-IT"/>
              </w:rPr>
              <w:t>il direttore tecnico</w:t>
            </w:r>
          </w:p>
          <w:p w14:paraId="62041C96" w14:textId="77777777" w:rsidR="007D1F4C" w:rsidRPr="00EF481B" w:rsidRDefault="007D1F4C" w:rsidP="007E5DBF">
            <w:pPr>
              <w:rPr>
                <w:rFonts w:ascii="Garamond" w:hAnsi="Garamond" w:cs="Calibri"/>
                <w:b/>
                <w:sz w:val="24"/>
                <w:szCs w:val="24"/>
                <w:lang w:eastAsia="it-IT"/>
              </w:rPr>
            </w:pPr>
            <w:r w:rsidRPr="00EF481B">
              <w:rPr>
                <w:rFonts w:ascii="Garamond" w:hAnsi="Garamond" w:cs="Calibri"/>
                <w:b/>
                <w:sz w:val="24"/>
                <w:szCs w:val="24"/>
                <w:lang w:eastAsia="it-IT"/>
              </w:rPr>
              <w:t>sono così indicati:</w:t>
            </w:r>
          </w:p>
        </w:tc>
      </w:tr>
      <w:tr w:rsidR="007D1F4C" w:rsidRPr="00EF481B" w14:paraId="40D3EA5B" w14:textId="77777777" w:rsidTr="007E5DBF">
        <w:trPr>
          <w:trHeight w:val="493"/>
        </w:trPr>
        <w:tc>
          <w:tcPr>
            <w:tcW w:w="3826" w:type="dxa"/>
            <w:gridSpan w:val="3"/>
            <w:tcBorders>
              <w:top w:val="single" w:sz="4" w:space="0" w:color="auto"/>
              <w:left w:val="single" w:sz="4" w:space="0" w:color="auto"/>
              <w:bottom w:val="dotted" w:sz="4" w:space="0" w:color="auto"/>
              <w:right w:val="dotted" w:sz="4" w:space="0" w:color="auto"/>
            </w:tcBorders>
            <w:vAlign w:val="center"/>
            <w:hideMark/>
          </w:tcPr>
          <w:p w14:paraId="1960D6A1" w14:textId="77777777" w:rsidR="007D1F4C" w:rsidRPr="00EF481B" w:rsidRDefault="007D1F4C" w:rsidP="007E5DBF">
            <w:pPr>
              <w:jc w:val="center"/>
              <w:rPr>
                <w:rFonts w:ascii="Garamond" w:hAnsi="Garamond" w:cs="Calibri"/>
                <w:i/>
                <w:iCs/>
                <w:sz w:val="24"/>
                <w:szCs w:val="24"/>
                <w:lang w:eastAsia="it-IT"/>
              </w:rPr>
            </w:pPr>
            <w:r w:rsidRPr="00EF481B">
              <w:rPr>
                <w:rFonts w:ascii="Garamond" w:hAnsi="Garamond" w:cs="Calibri"/>
                <w:i/>
                <w:iCs/>
                <w:sz w:val="24"/>
                <w:szCs w:val="24"/>
                <w:lang w:eastAsia="it-IT"/>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14:paraId="33169663" w14:textId="77777777" w:rsidR="007D1F4C" w:rsidRPr="00EF481B" w:rsidRDefault="007D1F4C" w:rsidP="007E5DBF">
            <w:pPr>
              <w:jc w:val="center"/>
              <w:rPr>
                <w:rFonts w:ascii="Garamond" w:hAnsi="Garamond" w:cs="Calibri"/>
                <w:i/>
                <w:iCs/>
                <w:sz w:val="24"/>
                <w:szCs w:val="24"/>
                <w:lang w:eastAsia="it-IT"/>
              </w:rPr>
            </w:pPr>
            <w:r w:rsidRPr="00EF481B">
              <w:rPr>
                <w:rFonts w:ascii="Garamond" w:hAnsi="Garamond" w:cs="Calibri"/>
                <w:i/>
                <w:iCs/>
                <w:sz w:val="24"/>
                <w:szCs w:val="24"/>
                <w:lang w:eastAsia="it-IT"/>
              </w:rPr>
              <w:t>codice fiscale</w:t>
            </w:r>
          </w:p>
        </w:tc>
        <w:tc>
          <w:tcPr>
            <w:tcW w:w="2840" w:type="dxa"/>
            <w:gridSpan w:val="4"/>
            <w:tcBorders>
              <w:top w:val="single" w:sz="4" w:space="0" w:color="auto"/>
              <w:left w:val="dotted" w:sz="4" w:space="0" w:color="auto"/>
              <w:bottom w:val="single" w:sz="4" w:space="0" w:color="auto"/>
              <w:right w:val="single" w:sz="4" w:space="0" w:color="auto"/>
            </w:tcBorders>
            <w:vAlign w:val="center"/>
            <w:hideMark/>
          </w:tcPr>
          <w:p w14:paraId="04941AC7" w14:textId="77777777" w:rsidR="007D1F4C" w:rsidRPr="00EF481B" w:rsidRDefault="007D1F4C" w:rsidP="007E5DBF">
            <w:pPr>
              <w:jc w:val="center"/>
              <w:rPr>
                <w:rFonts w:ascii="Garamond" w:hAnsi="Garamond" w:cs="Calibri"/>
                <w:i/>
                <w:iCs/>
                <w:sz w:val="24"/>
                <w:szCs w:val="24"/>
                <w:lang w:eastAsia="it-IT"/>
              </w:rPr>
            </w:pPr>
            <w:r w:rsidRPr="00EF481B">
              <w:rPr>
                <w:rFonts w:ascii="Garamond" w:hAnsi="Garamond" w:cs="Calibri"/>
                <w:i/>
                <w:iCs/>
                <w:sz w:val="24"/>
                <w:szCs w:val="24"/>
                <w:lang w:eastAsia="it-IT"/>
              </w:rPr>
              <w:t xml:space="preserve">carica ricoperta </w:t>
            </w:r>
          </w:p>
        </w:tc>
      </w:tr>
      <w:tr w:rsidR="007D1F4C" w:rsidRPr="00EF481B" w14:paraId="06BB427C" w14:textId="77777777" w:rsidTr="007E5DBF">
        <w:tc>
          <w:tcPr>
            <w:tcW w:w="3826" w:type="dxa"/>
            <w:gridSpan w:val="3"/>
            <w:tcBorders>
              <w:top w:val="single" w:sz="4" w:space="0" w:color="auto"/>
              <w:left w:val="single" w:sz="4" w:space="0" w:color="auto"/>
              <w:bottom w:val="dotted" w:sz="4" w:space="0" w:color="auto"/>
              <w:right w:val="dotted" w:sz="4" w:space="0" w:color="auto"/>
            </w:tcBorders>
          </w:tcPr>
          <w:p w14:paraId="1CD28964" w14:textId="77777777" w:rsidR="007D1F4C" w:rsidRPr="00EF481B" w:rsidRDefault="007D1F4C" w:rsidP="007E5DBF">
            <w:pPr>
              <w:spacing w:before="60" w:after="60"/>
              <w:rPr>
                <w:rFonts w:ascii="Garamond" w:hAnsi="Garamond" w:cs="Calibri"/>
                <w:sz w:val="24"/>
                <w:szCs w:val="24"/>
                <w:lang w:eastAsia="it-IT"/>
              </w:rPr>
            </w:pPr>
          </w:p>
        </w:tc>
        <w:tc>
          <w:tcPr>
            <w:tcW w:w="3257" w:type="dxa"/>
            <w:gridSpan w:val="2"/>
            <w:tcBorders>
              <w:top w:val="single" w:sz="4" w:space="0" w:color="auto"/>
              <w:left w:val="dotted" w:sz="4" w:space="0" w:color="auto"/>
              <w:bottom w:val="dotted" w:sz="4" w:space="0" w:color="auto"/>
              <w:right w:val="dotted" w:sz="4" w:space="0" w:color="auto"/>
            </w:tcBorders>
          </w:tcPr>
          <w:p w14:paraId="53ED7D1F" w14:textId="77777777" w:rsidR="007D1F4C" w:rsidRPr="00EF481B" w:rsidRDefault="007D1F4C" w:rsidP="007E5DBF">
            <w:pPr>
              <w:spacing w:before="60" w:after="60"/>
              <w:rPr>
                <w:rFonts w:ascii="Garamond" w:hAnsi="Garamond" w:cs="Calibri"/>
                <w:sz w:val="24"/>
                <w:szCs w:val="24"/>
                <w:lang w:eastAsia="it-IT"/>
              </w:rPr>
            </w:pPr>
          </w:p>
        </w:tc>
        <w:tc>
          <w:tcPr>
            <w:tcW w:w="2840" w:type="dxa"/>
            <w:gridSpan w:val="4"/>
            <w:tcBorders>
              <w:top w:val="single" w:sz="4" w:space="0" w:color="auto"/>
              <w:left w:val="dotted" w:sz="4" w:space="0" w:color="auto"/>
              <w:bottom w:val="dotted" w:sz="4" w:space="0" w:color="auto"/>
              <w:right w:val="single" w:sz="4" w:space="0" w:color="auto"/>
            </w:tcBorders>
            <w:vAlign w:val="bottom"/>
            <w:hideMark/>
          </w:tcPr>
          <w:p w14:paraId="58E5E627" w14:textId="77777777" w:rsidR="007D1F4C" w:rsidRPr="00EF481B" w:rsidRDefault="007D1F4C" w:rsidP="007E5DBF">
            <w:pPr>
              <w:spacing w:before="60" w:after="60"/>
              <w:rPr>
                <w:rFonts w:ascii="Garamond" w:hAnsi="Garamond" w:cs="Calibri"/>
                <w:sz w:val="24"/>
                <w:szCs w:val="24"/>
                <w:lang w:eastAsia="it-IT"/>
              </w:rPr>
            </w:pPr>
            <w:r w:rsidRPr="00EF481B">
              <w:rPr>
                <w:rFonts w:ascii="Garamond" w:hAnsi="Garamond" w:cs="Calibri"/>
                <w:sz w:val="24"/>
                <w:szCs w:val="24"/>
                <w:lang w:eastAsia="it-IT"/>
              </w:rPr>
              <w:t>titolare</w:t>
            </w:r>
          </w:p>
        </w:tc>
      </w:tr>
      <w:tr w:rsidR="007D1F4C" w:rsidRPr="00EF481B" w14:paraId="01F02183" w14:textId="77777777" w:rsidTr="007E5DBF">
        <w:tc>
          <w:tcPr>
            <w:tcW w:w="3826" w:type="dxa"/>
            <w:gridSpan w:val="3"/>
            <w:tcBorders>
              <w:top w:val="dotted" w:sz="4" w:space="0" w:color="auto"/>
              <w:left w:val="single" w:sz="4" w:space="0" w:color="auto"/>
              <w:bottom w:val="dotted" w:sz="4" w:space="0" w:color="auto"/>
              <w:right w:val="dotted" w:sz="4" w:space="0" w:color="auto"/>
            </w:tcBorders>
          </w:tcPr>
          <w:p w14:paraId="58F23A21" w14:textId="77777777" w:rsidR="007D1F4C" w:rsidRPr="00EF481B" w:rsidRDefault="007D1F4C" w:rsidP="007E5DBF">
            <w:pPr>
              <w:spacing w:before="60" w:after="60"/>
              <w:rPr>
                <w:rFonts w:ascii="Garamond" w:hAnsi="Garamond" w:cs="Calibri"/>
                <w:sz w:val="24"/>
                <w:szCs w:val="24"/>
                <w:lang w:eastAsia="it-IT"/>
              </w:rPr>
            </w:pPr>
          </w:p>
        </w:tc>
        <w:tc>
          <w:tcPr>
            <w:tcW w:w="3257" w:type="dxa"/>
            <w:gridSpan w:val="2"/>
            <w:tcBorders>
              <w:top w:val="dotted" w:sz="4" w:space="0" w:color="auto"/>
              <w:left w:val="dotted" w:sz="4" w:space="0" w:color="auto"/>
              <w:bottom w:val="dotted" w:sz="4" w:space="0" w:color="auto"/>
              <w:right w:val="dotted" w:sz="4" w:space="0" w:color="auto"/>
            </w:tcBorders>
          </w:tcPr>
          <w:p w14:paraId="5FACEED6" w14:textId="77777777" w:rsidR="007D1F4C" w:rsidRPr="00EF481B" w:rsidRDefault="007D1F4C" w:rsidP="007E5DBF">
            <w:pPr>
              <w:spacing w:before="60" w:after="60"/>
              <w:rPr>
                <w:rFonts w:ascii="Garamond" w:hAnsi="Garamond" w:cs="Calibri"/>
                <w:sz w:val="24"/>
                <w:szCs w:val="24"/>
                <w:lang w:eastAsia="it-IT"/>
              </w:rPr>
            </w:pPr>
          </w:p>
        </w:tc>
        <w:tc>
          <w:tcPr>
            <w:tcW w:w="2840" w:type="dxa"/>
            <w:gridSpan w:val="4"/>
            <w:tcBorders>
              <w:top w:val="dotted" w:sz="4" w:space="0" w:color="auto"/>
              <w:left w:val="dotted" w:sz="4" w:space="0" w:color="auto"/>
              <w:bottom w:val="dotted" w:sz="4" w:space="0" w:color="auto"/>
              <w:right w:val="single" w:sz="4" w:space="0" w:color="auto"/>
            </w:tcBorders>
            <w:vAlign w:val="bottom"/>
          </w:tcPr>
          <w:p w14:paraId="08536256" w14:textId="77777777" w:rsidR="007D1F4C" w:rsidRPr="00EF481B" w:rsidRDefault="007D1F4C" w:rsidP="007E5DBF">
            <w:pPr>
              <w:spacing w:before="60" w:after="60"/>
              <w:rPr>
                <w:rFonts w:ascii="Garamond" w:hAnsi="Garamond" w:cs="Calibri"/>
                <w:sz w:val="24"/>
                <w:szCs w:val="24"/>
                <w:lang w:eastAsia="it-IT"/>
              </w:rPr>
            </w:pPr>
          </w:p>
        </w:tc>
      </w:tr>
      <w:tr w:rsidR="007D1F4C" w:rsidRPr="00EF481B" w14:paraId="4DF0AD2D" w14:textId="77777777" w:rsidTr="007E5DBF">
        <w:tc>
          <w:tcPr>
            <w:tcW w:w="3826" w:type="dxa"/>
            <w:gridSpan w:val="3"/>
            <w:tcBorders>
              <w:top w:val="dotted" w:sz="4" w:space="0" w:color="auto"/>
              <w:left w:val="single" w:sz="4" w:space="0" w:color="auto"/>
              <w:bottom w:val="single" w:sz="4" w:space="0" w:color="auto"/>
              <w:right w:val="dotted" w:sz="4" w:space="0" w:color="auto"/>
            </w:tcBorders>
          </w:tcPr>
          <w:p w14:paraId="74424EC4" w14:textId="77777777" w:rsidR="007D1F4C" w:rsidRPr="00EF481B" w:rsidRDefault="007D1F4C" w:rsidP="007E5DBF">
            <w:pPr>
              <w:spacing w:before="60" w:after="60"/>
              <w:rPr>
                <w:rFonts w:ascii="Garamond" w:hAnsi="Garamond" w:cs="Calibri"/>
                <w:sz w:val="24"/>
                <w:szCs w:val="24"/>
                <w:lang w:eastAsia="it-IT"/>
              </w:rPr>
            </w:pPr>
          </w:p>
        </w:tc>
        <w:tc>
          <w:tcPr>
            <w:tcW w:w="3257" w:type="dxa"/>
            <w:gridSpan w:val="2"/>
            <w:tcBorders>
              <w:top w:val="dotted" w:sz="4" w:space="0" w:color="auto"/>
              <w:left w:val="dotted" w:sz="4" w:space="0" w:color="auto"/>
              <w:bottom w:val="single" w:sz="4" w:space="0" w:color="auto"/>
              <w:right w:val="dotted" w:sz="4" w:space="0" w:color="auto"/>
            </w:tcBorders>
          </w:tcPr>
          <w:p w14:paraId="2ED4AD8B" w14:textId="77777777" w:rsidR="007D1F4C" w:rsidRPr="00EF481B" w:rsidRDefault="007D1F4C" w:rsidP="007E5DBF">
            <w:pPr>
              <w:spacing w:before="60" w:after="60"/>
              <w:rPr>
                <w:rFonts w:ascii="Garamond" w:hAnsi="Garamond" w:cs="Calibri"/>
                <w:sz w:val="24"/>
                <w:szCs w:val="24"/>
                <w:lang w:eastAsia="it-IT"/>
              </w:rPr>
            </w:pPr>
          </w:p>
        </w:tc>
        <w:tc>
          <w:tcPr>
            <w:tcW w:w="2840" w:type="dxa"/>
            <w:gridSpan w:val="4"/>
            <w:tcBorders>
              <w:top w:val="dotted" w:sz="4" w:space="0" w:color="auto"/>
              <w:left w:val="dotted" w:sz="4" w:space="0" w:color="auto"/>
              <w:bottom w:val="single" w:sz="4" w:space="0" w:color="auto"/>
              <w:right w:val="single" w:sz="4" w:space="0" w:color="auto"/>
            </w:tcBorders>
            <w:vAlign w:val="bottom"/>
          </w:tcPr>
          <w:p w14:paraId="30126D1D" w14:textId="77777777" w:rsidR="007D1F4C" w:rsidRPr="00EF481B" w:rsidRDefault="007D1F4C" w:rsidP="007E5DBF">
            <w:pPr>
              <w:spacing w:before="60" w:after="60"/>
              <w:rPr>
                <w:rFonts w:ascii="Garamond" w:hAnsi="Garamond" w:cs="Calibri"/>
                <w:sz w:val="24"/>
                <w:szCs w:val="24"/>
                <w:lang w:eastAsia="it-IT"/>
              </w:rPr>
            </w:pPr>
          </w:p>
        </w:tc>
      </w:tr>
      <w:tr w:rsidR="007D1F4C" w:rsidRPr="00EF481B" w14:paraId="51D16950" w14:textId="77777777" w:rsidTr="007E5DBF">
        <w:tc>
          <w:tcPr>
            <w:tcW w:w="9923" w:type="dxa"/>
            <w:gridSpan w:val="9"/>
            <w:tcBorders>
              <w:top w:val="nil"/>
              <w:left w:val="nil"/>
              <w:bottom w:val="nil"/>
              <w:right w:val="nil"/>
            </w:tcBorders>
          </w:tcPr>
          <w:p w14:paraId="253087AB" w14:textId="77777777" w:rsidR="007D1F4C" w:rsidRPr="00EF481B" w:rsidRDefault="007D1F4C" w:rsidP="007E5DBF">
            <w:pPr>
              <w:spacing w:before="60" w:after="60"/>
              <w:rPr>
                <w:rFonts w:ascii="Garamond" w:hAnsi="Garamond" w:cs="Calibri"/>
                <w:caps/>
                <w:sz w:val="24"/>
                <w:szCs w:val="24"/>
                <w:lang w:eastAsia="it-IT"/>
              </w:rPr>
            </w:pPr>
            <w:r w:rsidRPr="00EF481B">
              <w:rPr>
                <w:rFonts w:ascii="Garamond" w:hAnsi="Garamond" w:cs="Calibri"/>
                <w:b/>
                <w:i/>
                <w:caps/>
                <w:color w:val="FF0000"/>
                <w:sz w:val="24"/>
                <w:szCs w:val="24"/>
                <w:lang w:eastAsia="it-IT"/>
              </w:rPr>
              <w:t>(per tutte le società e i consorzi-</w:t>
            </w:r>
            <w:r w:rsidRPr="00EF481B">
              <w:rPr>
                <w:rFonts w:ascii="Garamond" w:hAnsi="Garamond"/>
                <w:sz w:val="24"/>
                <w:szCs w:val="24"/>
              </w:rPr>
              <w:t xml:space="preserve"> </w:t>
            </w:r>
            <w:r w:rsidRPr="00EF481B">
              <w:rPr>
                <w:rFonts w:ascii="Garamond" w:hAnsi="Garamond" w:cs="Calibri"/>
                <w:b/>
                <w:i/>
                <w:caps/>
                <w:color w:val="FF0000"/>
                <w:sz w:val="24"/>
                <w:szCs w:val="24"/>
                <w:lang w:eastAsia="it-IT"/>
              </w:rPr>
              <w:t>INDICARE I SOGGETTI SOTTO ELENCATI)</w:t>
            </w:r>
          </w:p>
        </w:tc>
      </w:tr>
      <w:tr w:rsidR="007D1F4C" w:rsidRPr="00EF481B" w14:paraId="73C6446B" w14:textId="77777777" w:rsidTr="007E5DBF">
        <w:tc>
          <w:tcPr>
            <w:tcW w:w="2984" w:type="dxa"/>
            <w:gridSpan w:val="2"/>
            <w:tcBorders>
              <w:top w:val="nil"/>
              <w:left w:val="nil"/>
              <w:bottom w:val="nil"/>
              <w:right w:val="nil"/>
            </w:tcBorders>
            <w:hideMark/>
          </w:tcPr>
          <w:p w14:paraId="69C1F2C2" w14:textId="77777777" w:rsidR="007D1F4C" w:rsidRPr="00EF481B" w:rsidRDefault="007D1F4C" w:rsidP="007E5DBF">
            <w:pPr>
              <w:autoSpaceDN w:val="0"/>
              <w:spacing w:before="60" w:after="60"/>
              <w:ind w:left="110"/>
              <w:jc w:val="both"/>
              <w:rPr>
                <w:rFonts w:ascii="Garamond" w:hAnsi="Garamond" w:cs="Calibri"/>
                <w:sz w:val="24"/>
                <w:szCs w:val="24"/>
                <w:lang w:eastAsia="it-IT"/>
              </w:rPr>
            </w:pPr>
            <w:r w:rsidRPr="00EF481B">
              <w:rPr>
                <w:rFonts w:ascii="Garamond" w:hAnsi="Garamond" w:cs="Calibri"/>
                <w:sz w:val="24"/>
                <w:szCs w:val="24"/>
                <w:lang w:val="en-US" w:eastAsia="it-IT"/>
              </w:rPr>
              <w:t xml:space="preserve">forma </w:t>
            </w:r>
            <w:r w:rsidRPr="00EF481B">
              <w:rPr>
                <w:rFonts w:ascii="Garamond" w:hAnsi="Garamond" w:cs="Calibri"/>
                <w:sz w:val="24"/>
                <w:szCs w:val="24"/>
                <w:lang w:eastAsia="it-IT"/>
              </w:rPr>
              <w:t>giuridica societaria:</w:t>
            </w:r>
          </w:p>
        </w:tc>
        <w:tc>
          <w:tcPr>
            <w:tcW w:w="2679" w:type="dxa"/>
            <w:gridSpan w:val="2"/>
            <w:tcBorders>
              <w:top w:val="nil"/>
              <w:left w:val="nil"/>
              <w:bottom w:val="dotted" w:sz="4" w:space="0" w:color="auto"/>
              <w:right w:val="nil"/>
            </w:tcBorders>
          </w:tcPr>
          <w:p w14:paraId="508AEE5E" w14:textId="77777777" w:rsidR="007D1F4C" w:rsidRPr="00EF481B" w:rsidRDefault="007D1F4C" w:rsidP="007E5DBF">
            <w:pPr>
              <w:spacing w:before="60" w:after="60"/>
              <w:rPr>
                <w:rFonts w:ascii="Garamond" w:hAnsi="Garamond" w:cs="Calibri"/>
                <w:sz w:val="24"/>
                <w:szCs w:val="24"/>
                <w:lang w:eastAsia="it-IT"/>
              </w:rPr>
            </w:pPr>
          </w:p>
        </w:tc>
        <w:tc>
          <w:tcPr>
            <w:tcW w:w="2125" w:type="dxa"/>
            <w:gridSpan w:val="3"/>
            <w:tcBorders>
              <w:top w:val="nil"/>
              <w:left w:val="nil"/>
              <w:bottom w:val="nil"/>
              <w:right w:val="nil"/>
            </w:tcBorders>
            <w:hideMark/>
          </w:tcPr>
          <w:p w14:paraId="7CE76995" w14:textId="77777777" w:rsidR="007D1F4C" w:rsidRPr="00EF481B" w:rsidRDefault="007D1F4C" w:rsidP="007E5DBF">
            <w:pPr>
              <w:spacing w:before="60" w:after="60"/>
              <w:ind w:left="110"/>
              <w:rPr>
                <w:rFonts w:ascii="Garamond" w:hAnsi="Garamond" w:cs="Calibri"/>
                <w:sz w:val="24"/>
                <w:szCs w:val="24"/>
                <w:lang w:eastAsia="it-IT"/>
              </w:rPr>
            </w:pPr>
            <w:r w:rsidRPr="00EF481B">
              <w:rPr>
                <w:rFonts w:ascii="Garamond" w:hAnsi="Garamond" w:cs="Calibri"/>
                <w:sz w:val="24"/>
                <w:szCs w:val="24"/>
                <w:lang w:eastAsia="it-IT"/>
              </w:rPr>
              <w:t>anno di iscrizione:</w:t>
            </w:r>
          </w:p>
        </w:tc>
        <w:tc>
          <w:tcPr>
            <w:tcW w:w="2135" w:type="dxa"/>
            <w:gridSpan w:val="2"/>
            <w:tcBorders>
              <w:top w:val="nil"/>
              <w:left w:val="nil"/>
              <w:bottom w:val="dotted" w:sz="4" w:space="0" w:color="auto"/>
              <w:right w:val="nil"/>
            </w:tcBorders>
            <w:vAlign w:val="bottom"/>
          </w:tcPr>
          <w:p w14:paraId="54CA6660" w14:textId="77777777" w:rsidR="007D1F4C" w:rsidRPr="00EF481B" w:rsidRDefault="007D1F4C" w:rsidP="007E5DBF">
            <w:pPr>
              <w:spacing w:before="60" w:after="60"/>
              <w:rPr>
                <w:rFonts w:ascii="Garamond" w:hAnsi="Garamond" w:cs="Calibri"/>
                <w:sz w:val="24"/>
                <w:szCs w:val="24"/>
                <w:lang w:eastAsia="it-IT"/>
              </w:rPr>
            </w:pPr>
          </w:p>
        </w:tc>
      </w:tr>
      <w:tr w:rsidR="007D1F4C" w:rsidRPr="00EF481B" w14:paraId="2F3A30B0" w14:textId="77777777" w:rsidTr="007E5DBF">
        <w:tc>
          <w:tcPr>
            <w:tcW w:w="2984" w:type="dxa"/>
            <w:gridSpan w:val="2"/>
            <w:tcBorders>
              <w:top w:val="nil"/>
              <w:left w:val="nil"/>
              <w:bottom w:val="nil"/>
              <w:right w:val="nil"/>
            </w:tcBorders>
            <w:hideMark/>
          </w:tcPr>
          <w:p w14:paraId="183BAB05" w14:textId="77777777" w:rsidR="007D1F4C" w:rsidRPr="00EF481B" w:rsidRDefault="007D1F4C" w:rsidP="007E5DBF">
            <w:pPr>
              <w:spacing w:before="60" w:after="60"/>
              <w:ind w:left="110"/>
              <w:rPr>
                <w:rFonts w:ascii="Garamond" w:hAnsi="Garamond" w:cs="Calibri"/>
                <w:sz w:val="24"/>
                <w:szCs w:val="24"/>
                <w:lang w:eastAsia="it-IT"/>
              </w:rPr>
            </w:pPr>
            <w:r w:rsidRPr="00EF481B">
              <w:rPr>
                <w:rFonts w:ascii="Garamond" w:hAnsi="Garamond" w:cs="Calibri"/>
                <w:sz w:val="24"/>
                <w:szCs w:val="24"/>
                <w:lang w:eastAsia="it-IT"/>
              </w:rPr>
              <w:t>capitale sociale:</w:t>
            </w:r>
          </w:p>
        </w:tc>
        <w:tc>
          <w:tcPr>
            <w:tcW w:w="2679" w:type="dxa"/>
            <w:gridSpan w:val="2"/>
            <w:tcBorders>
              <w:top w:val="nil"/>
              <w:left w:val="nil"/>
              <w:bottom w:val="dotted" w:sz="4" w:space="0" w:color="auto"/>
              <w:right w:val="nil"/>
            </w:tcBorders>
          </w:tcPr>
          <w:p w14:paraId="441C92E4" w14:textId="77777777" w:rsidR="007D1F4C" w:rsidRPr="00EF481B" w:rsidRDefault="007D1F4C" w:rsidP="007E5DBF">
            <w:pPr>
              <w:spacing w:before="60" w:after="60"/>
              <w:rPr>
                <w:rFonts w:ascii="Garamond" w:hAnsi="Garamond" w:cs="Calibri"/>
                <w:sz w:val="24"/>
                <w:szCs w:val="24"/>
                <w:lang w:eastAsia="it-IT"/>
              </w:rPr>
            </w:pPr>
          </w:p>
        </w:tc>
        <w:tc>
          <w:tcPr>
            <w:tcW w:w="2125" w:type="dxa"/>
            <w:gridSpan w:val="3"/>
            <w:tcBorders>
              <w:top w:val="nil"/>
              <w:left w:val="nil"/>
              <w:bottom w:val="nil"/>
              <w:right w:val="nil"/>
            </w:tcBorders>
            <w:hideMark/>
          </w:tcPr>
          <w:p w14:paraId="173C17E3" w14:textId="77777777" w:rsidR="007D1F4C" w:rsidRPr="00EF481B" w:rsidRDefault="007D1F4C" w:rsidP="007E5DBF">
            <w:pPr>
              <w:autoSpaceDN w:val="0"/>
              <w:spacing w:before="60" w:after="60"/>
              <w:ind w:left="110"/>
              <w:rPr>
                <w:rFonts w:ascii="Garamond" w:hAnsi="Garamond" w:cs="Calibri"/>
                <w:sz w:val="24"/>
                <w:szCs w:val="24"/>
                <w:lang w:val="en-US" w:eastAsia="it-IT"/>
              </w:rPr>
            </w:pPr>
            <w:r w:rsidRPr="00EF481B">
              <w:rPr>
                <w:rFonts w:ascii="Garamond" w:hAnsi="Garamond" w:cs="Calibri"/>
                <w:sz w:val="24"/>
                <w:szCs w:val="24"/>
                <w:lang w:eastAsia="it-IT"/>
              </w:rPr>
              <w:t>durata</w:t>
            </w:r>
            <w:r w:rsidRPr="00EF481B">
              <w:rPr>
                <w:rFonts w:ascii="Garamond" w:hAnsi="Garamond" w:cs="Calibri"/>
                <w:sz w:val="24"/>
                <w:szCs w:val="24"/>
                <w:lang w:val="en-US" w:eastAsia="it-IT"/>
              </w:rPr>
              <w:t xml:space="preserve"> </w:t>
            </w:r>
            <w:r w:rsidRPr="00EF481B">
              <w:rPr>
                <w:rFonts w:ascii="Garamond" w:hAnsi="Garamond" w:cs="Calibri"/>
                <w:sz w:val="24"/>
                <w:szCs w:val="24"/>
                <w:lang w:eastAsia="it-IT"/>
              </w:rPr>
              <w:t>della</w:t>
            </w:r>
            <w:r w:rsidRPr="00EF481B">
              <w:rPr>
                <w:rFonts w:ascii="Garamond" w:hAnsi="Garamond" w:cs="Calibri"/>
                <w:sz w:val="24"/>
                <w:szCs w:val="24"/>
                <w:lang w:val="en-US" w:eastAsia="it-IT"/>
              </w:rPr>
              <w:t xml:space="preserve"> </w:t>
            </w:r>
            <w:r w:rsidRPr="00EF481B">
              <w:rPr>
                <w:rFonts w:ascii="Garamond" w:hAnsi="Garamond" w:cs="Calibri"/>
                <w:sz w:val="24"/>
                <w:szCs w:val="24"/>
                <w:lang w:eastAsia="it-IT"/>
              </w:rPr>
              <w:t>società</w:t>
            </w:r>
            <w:r w:rsidRPr="00EF481B">
              <w:rPr>
                <w:rFonts w:ascii="Garamond" w:hAnsi="Garamond" w:cs="Calibri"/>
                <w:sz w:val="24"/>
                <w:szCs w:val="24"/>
                <w:lang w:val="en-US" w:eastAsia="it-IT"/>
              </w:rPr>
              <w:t>:</w:t>
            </w:r>
          </w:p>
        </w:tc>
        <w:tc>
          <w:tcPr>
            <w:tcW w:w="2135" w:type="dxa"/>
            <w:gridSpan w:val="2"/>
            <w:tcBorders>
              <w:top w:val="nil"/>
              <w:left w:val="nil"/>
              <w:bottom w:val="dotted" w:sz="4" w:space="0" w:color="auto"/>
              <w:right w:val="nil"/>
            </w:tcBorders>
          </w:tcPr>
          <w:p w14:paraId="776D17E2" w14:textId="77777777" w:rsidR="007D1F4C" w:rsidRPr="00EF481B" w:rsidRDefault="007D1F4C" w:rsidP="007E5DBF">
            <w:pPr>
              <w:spacing w:before="60" w:after="60"/>
              <w:rPr>
                <w:rFonts w:ascii="Garamond" w:hAnsi="Garamond" w:cs="Calibri"/>
                <w:sz w:val="24"/>
                <w:szCs w:val="24"/>
                <w:lang w:eastAsia="it-IT"/>
              </w:rPr>
            </w:pPr>
          </w:p>
        </w:tc>
      </w:tr>
      <w:tr w:rsidR="007D1F4C" w:rsidRPr="00EF481B" w14:paraId="1E5B44A6" w14:textId="77777777" w:rsidTr="007E5DBF">
        <w:trPr>
          <w:cantSplit/>
        </w:trPr>
        <w:tc>
          <w:tcPr>
            <w:tcW w:w="9923" w:type="dxa"/>
            <w:gridSpan w:val="9"/>
            <w:tcBorders>
              <w:top w:val="nil"/>
              <w:left w:val="nil"/>
              <w:bottom w:val="single" w:sz="4" w:space="0" w:color="auto"/>
              <w:right w:val="nil"/>
            </w:tcBorders>
            <w:hideMark/>
          </w:tcPr>
          <w:p w14:paraId="666AA5E1" w14:textId="77777777" w:rsidR="007D1F4C" w:rsidRPr="00EF481B" w:rsidRDefault="007D1F4C" w:rsidP="007E5DBF">
            <w:pPr>
              <w:widowControl w:val="0"/>
              <w:numPr>
                <w:ilvl w:val="0"/>
                <w:numId w:val="7"/>
              </w:numPr>
              <w:suppressAutoHyphens w:val="0"/>
              <w:ind w:left="357" w:hanging="357"/>
              <w:jc w:val="both"/>
              <w:rPr>
                <w:rFonts w:ascii="Garamond" w:hAnsi="Garamond" w:cs="Calibri"/>
                <w:sz w:val="24"/>
                <w:szCs w:val="24"/>
                <w:lang w:eastAsia="it-IT"/>
              </w:rPr>
            </w:pPr>
            <w:r w:rsidRPr="00EF481B">
              <w:rPr>
                <w:rFonts w:ascii="Garamond" w:hAnsi="Garamond" w:cs="Calibri"/>
                <w:sz w:val="24"/>
                <w:szCs w:val="24"/>
                <w:lang w:eastAsia="it-IT"/>
              </w:rPr>
              <w:t>tutti i soci in caso di società in nome collettivo;</w:t>
            </w:r>
          </w:p>
          <w:p w14:paraId="246A8FB1" w14:textId="77777777" w:rsidR="007D1F4C" w:rsidRPr="00EF481B" w:rsidRDefault="007D1F4C" w:rsidP="007E5DBF">
            <w:pPr>
              <w:widowControl w:val="0"/>
              <w:numPr>
                <w:ilvl w:val="0"/>
                <w:numId w:val="7"/>
              </w:numPr>
              <w:suppressAutoHyphens w:val="0"/>
              <w:ind w:left="357" w:hanging="357"/>
              <w:jc w:val="both"/>
              <w:rPr>
                <w:rFonts w:ascii="Garamond" w:hAnsi="Garamond" w:cs="Calibri"/>
                <w:sz w:val="24"/>
                <w:szCs w:val="24"/>
                <w:lang w:eastAsia="it-IT"/>
              </w:rPr>
            </w:pPr>
            <w:r w:rsidRPr="00EF481B">
              <w:rPr>
                <w:rFonts w:ascii="Garamond" w:hAnsi="Garamond" w:cs="Calibri"/>
                <w:sz w:val="24"/>
                <w:szCs w:val="24"/>
                <w:lang w:eastAsia="it-IT"/>
              </w:rPr>
              <w:t>tutti i soci accomandatari in caso di società in accomandita semplice;</w:t>
            </w:r>
          </w:p>
          <w:p w14:paraId="271742CF" w14:textId="77777777" w:rsidR="007D1F4C" w:rsidRPr="00EF481B" w:rsidRDefault="007D1F4C" w:rsidP="007E5DBF">
            <w:pPr>
              <w:widowControl w:val="0"/>
              <w:numPr>
                <w:ilvl w:val="0"/>
                <w:numId w:val="7"/>
              </w:numPr>
              <w:suppressAutoHyphens w:val="0"/>
              <w:ind w:left="357" w:hanging="357"/>
              <w:jc w:val="both"/>
              <w:rPr>
                <w:rFonts w:ascii="Garamond" w:hAnsi="Garamond" w:cs="Calibri"/>
                <w:sz w:val="24"/>
                <w:szCs w:val="24"/>
                <w:lang w:eastAsia="it-IT"/>
              </w:rPr>
            </w:pPr>
            <w:r w:rsidRPr="00EF481B">
              <w:rPr>
                <w:rFonts w:ascii="Garamond" w:hAnsi="Garamond" w:cs="Calibri"/>
                <w:sz w:val="24"/>
                <w:szCs w:val="24"/>
                <w:lang w:eastAsia="it-IT"/>
              </w:rPr>
              <w:t>i membri del consiglio di amministrazione cui sia stata conferita la legale rappresentanza, di direzione o di vigilanza o i soggetti muniti di poteri di rappresentanza, di direzione o di controllo, il socio unico persona fisica, ovvero il socio di maggioranza in caso di società con meno di quattro soci (socio con partecipazione almeno del 50 per cento per le società con due , tre o quattro soci, ambedue i soci in caso di società con due soli soci con partecipazione paritaria al 50 per cento), se si tratta di altro tipo di società o consorzio;</w:t>
            </w:r>
          </w:p>
          <w:p w14:paraId="426AB9F1" w14:textId="77777777" w:rsidR="007D1F4C" w:rsidRPr="00EF481B" w:rsidRDefault="007D1F4C" w:rsidP="007E5DBF">
            <w:pPr>
              <w:widowControl w:val="0"/>
              <w:numPr>
                <w:ilvl w:val="0"/>
                <w:numId w:val="7"/>
              </w:numPr>
              <w:suppressAutoHyphens w:val="0"/>
              <w:ind w:left="357" w:hanging="357"/>
              <w:jc w:val="both"/>
              <w:rPr>
                <w:rFonts w:ascii="Garamond" w:hAnsi="Garamond" w:cs="Calibri"/>
                <w:sz w:val="24"/>
                <w:szCs w:val="24"/>
                <w:lang w:eastAsia="it-IT"/>
              </w:rPr>
            </w:pPr>
            <w:r w:rsidRPr="00EF481B">
              <w:rPr>
                <w:rFonts w:ascii="Garamond" w:hAnsi="Garamond" w:cs="Calibri"/>
                <w:sz w:val="24"/>
                <w:szCs w:val="24"/>
                <w:lang w:eastAsia="it-IT"/>
              </w:rPr>
              <w:t>il procuratore o l’institore, munito di potere di rappresentanza idoneo in relazione alla procedura, se questi è il soggetto che ha sottoscritto il preventivo;</w:t>
            </w:r>
          </w:p>
          <w:p w14:paraId="136C3BFA" w14:textId="77777777" w:rsidR="007D1F4C" w:rsidRPr="00EF481B" w:rsidRDefault="007D1F4C" w:rsidP="007E5DBF">
            <w:pPr>
              <w:widowControl w:val="0"/>
              <w:numPr>
                <w:ilvl w:val="0"/>
                <w:numId w:val="7"/>
              </w:numPr>
              <w:suppressAutoHyphens w:val="0"/>
              <w:ind w:left="357" w:hanging="357"/>
              <w:jc w:val="both"/>
              <w:rPr>
                <w:rFonts w:ascii="Garamond" w:hAnsi="Garamond" w:cs="Calibri"/>
                <w:sz w:val="24"/>
                <w:szCs w:val="24"/>
                <w:lang w:eastAsia="it-IT"/>
              </w:rPr>
            </w:pPr>
            <w:r w:rsidRPr="00EF481B">
              <w:rPr>
                <w:rFonts w:ascii="Garamond" w:hAnsi="Garamond" w:cs="Calibri"/>
                <w:sz w:val="24"/>
                <w:szCs w:val="24"/>
                <w:lang w:eastAsia="it-IT"/>
              </w:rPr>
              <w:t xml:space="preserve">il direttore tecnico, qualunque sia la forma giuridica dell’operatore economico </w:t>
            </w:r>
          </w:p>
          <w:p w14:paraId="3A45AF1A" w14:textId="77777777" w:rsidR="007D1F4C" w:rsidRPr="00EF481B" w:rsidRDefault="007D1F4C" w:rsidP="007E5DBF">
            <w:pPr>
              <w:widowControl w:val="0"/>
              <w:jc w:val="both"/>
              <w:rPr>
                <w:rFonts w:ascii="Garamond" w:hAnsi="Garamond" w:cs="Calibri"/>
                <w:b/>
                <w:sz w:val="24"/>
                <w:szCs w:val="24"/>
                <w:lang w:eastAsia="it-IT"/>
              </w:rPr>
            </w:pPr>
            <w:r w:rsidRPr="00EF481B">
              <w:rPr>
                <w:rFonts w:ascii="Garamond" w:hAnsi="Garamond" w:cs="Calibri"/>
                <w:b/>
                <w:sz w:val="24"/>
                <w:szCs w:val="24"/>
                <w:lang w:eastAsia="it-IT"/>
              </w:rPr>
              <w:t>sono così indicati:</w:t>
            </w:r>
          </w:p>
        </w:tc>
      </w:tr>
      <w:tr w:rsidR="007D1F4C" w:rsidRPr="00EF481B" w14:paraId="063F449F" w14:textId="77777777" w:rsidTr="007E5DBF">
        <w:trPr>
          <w:trHeight w:val="493"/>
        </w:trPr>
        <w:tc>
          <w:tcPr>
            <w:tcW w:w="3826" w:type="dxa"/>
            <w:gridSpan w:val="3"/>
            <w:tcBorders>
              <w:top w:val="single" w:sz="4" w:space="0" w:color="auto"/>
              <w:left w:val="single" w:sz="4" w:space="0" w:color="auto"/>
              <w:bottom w:val="single" w:sz="4" w:space="0" w:color="auto"/>
              <w:right w:val="dotted" w:sz="4" w:space="0" w:color="auto"/>
            </w:tcBorders>
            <w:vAlign w:val="center"/>
            <w:hideMark/>
          </w:tcPr>
          <w:p w14:paraId="2E6563BB" w14:textId="77777777" w:rsidR="007D1F4C" w:rsidRPr="00EF481B" w:rsidRDefault="007D1F4C" w:rsidP="007E5DBF">
            <w:pPr>
              <w:jc w:val="center"/>
              <w:rPr>
                <w:rFonts w:ascii="Garamond" w:hAnsi="Garamond" w:cs="Calibri"/>
                <w:i/>
                <w:iCs/>
                <w:sz w:val="24"/>
                <w:szCs w:val="24"/>
                <w:lang w:eastAsia="it-IT"/>
              </w:rPr>
            </w:pPr>
            <w:r w:rsidRPr="00EF481B">
              <w:rPr>
                <w:rFonts w:ascii="Garamond" w:hAnsi="Garamond" w:cs="Calibri"/>
                <w:i/>
                <w:iCs/>
                <w:sz w:val="24"/>
                <w:szCs w:val="24"/>
                <w:lang w:eastAsia="it-IT"/>
              </w:rPr>
              <w:t>Cognome e nome</w:t>
            </w:r>
          </w:p>
        </w:tc>
        <w:tc>
          <w:tcPr>
            <w:tcW w:w="3404" w:type="dxa"/>
            <w:gridSpan w:val="3"/>
            <w:tcBorders>
              <w:top w:val="single" w:sz="4" w:space="0" w:color="auto"/>
              <w:left w:val="dotted" w:sz="4" w:space="0" w:color="auto"/>
              <w:bottom w:val="single" w:sz="4" w:space="0" w:color="auto"/>
              <w:right w:val="dotted" w:sz="4" w:space="0" w:color="auto"/>
            </w:tcBorders>
            <w:vAlign w:val="center"/>
            <w:hideMark/>
          </w:tcPr>
          <w:p w14:paraId="02AFC518" w14:textId="77777777" w:rsidR="007D1F4C" w:rsidRPr="00EF481B" w:rsidRDefault="007D1F4C" w:rsidP="007E5DBF">
            <w:pPr>
              <w:jc w:val="center"/>
              <w:rPr>
                <w:rFonts w:ascii="Garamond" w:hAnsi="Garamond" w:cs="Calibri"/>
                <w:i/>
                <w:iCs/>
                <w:sz w:val="24"/>
                <w:szCs w:val="24"/>
                <w:lang w:eastAsia="it-IT"/>
              </w:rPr>
            </w:pPr>
            <w:r w:rsidRPr="00EF481B">
              <w:rPr>
                <w:rFonts w:ascii="Garamond" w:hAnsi="Garamond" w:cs="Calibri"/>
                <w:i/>
                <w:iCs/>
                <w:sz w:val="24"/>
                <w:szCs w:val="24"/>
                <w:lang w:eastAsia="it-IT"/>
              </w:rPr>
              <w:t>codice fiscale</w:t>
            </w:r>
          </w:p>
        </w:tc>
        <w:tc>
          <w:tcPr>
            <w:tcW w:w="2693" w:type="dxa"/>
            <w:gridSpan w:val="3"/>
            <w:tcBorders>
              <w:top w:val="single" w:sz="4" w:space="0" w:color="auto"/>
              <w:left w:val="dotted" w:sz="4" w:space="0" w:color="auto"/>
              <w:bottom w:val="single" w:sz="4" w:space="0" w:color="auto"/>
              <w:right w:val="single" w:sz="4" w:space="0" w:color="auto"/>
            </w:tcBorders>
            <w:vAlign w:val="center"/>
            <w:hideMark/>
          </w:tcPr>
          <w:p w14:paraId="2C28DA20" w14:textId="77777777" w:rsidR="007D1F4C" w:rsidRPr="00EF481B" w:rsidRDefault="007D1F4C" w:rsidP="007E5DBF">
            <w:pPr>
              <w:jc w:val="center"/>
              <w:rPr>
                <w:rFonts w:ascii="Garamond" w:hAnsi="Garamond" w:cs="Calibri"/>
                <w:i/>
                <w:iCs/>
                <w:sz w:val="24"/>
                <w:szCs w:val="24"/>
                <w:lang w:eastAsia="it-IT"/>
              </w:rPr>
            </w:pPr>
            <w:r w:rsidRPr="00EF481B">
              <w:rPr>
                <w:rFonts w:ascii="Garamond" w:hAnsi="Garamond" w:cs="Calibri"/>
                <w:i/>
                <w:iCs/>
                <w:sz w:val="24"/>
                <w:szCs w:val="24"/>
                <w:lang w:eastAsia="it-IT"/>
              </w:rPr>
              <w:t>carica ricoperta</w:t>
            </w:r>
          </w:p>
          <w:p w14:paraId="3644BE24" w14:textId="77777777" w:rsidR="007D1F4C" w:rsidRPr="00EF481B" w:rsidRDefault="007D1F4C" w:rsidP="007E5DBF">
            <w:pPr>
              <w:jc w:val="center"/>
              <w:rPr>
                <w:rFonts w:ascii="Garamond" w:hAnsi="Garamond" w:cs="Calibri"/>
                <w:i/>
                <w:iCs/>
                <w:sz w:val="24"/>
                <w:szCs w:val="24"/>
                <w:lang w:eastAsia="it-IT"/>
              </w:rPr>
            </w:pPr>
            <w:r w:rsidRPr="00EF481B">
              <w:rPr>
                <w:rFonts w:ascii="Garamond" w:hAnsi="Garamond" w:cs="Calibri"/>
                <w:i/>
                <w:iCs/>
                <w:sz w:val="24"/>
                <w:szCs w:val="24"/>
                <w:lang w:eastAsia="it-IT"/>
              </w:rPr>
              <w:t xml:space="preserve">e quota dei soci </w:t>
            </w:r>
          </w:p>
        </w:tc>
      </w:tr>
      <w:tr w:rsidR="007D1F4C" w:rsidRPr="00EF481B" w14:paraId="2F12C214" w14:textId="77777777" w:rsidTr="007E5DBF">
        <w:tc>
          <w:tcPr>
            <w:tcW w:w="3826" w:type="dxa"/>
            <w:gridSpan w:val="3"/>
            <w:tcBorders>
              <w:top w:val="single" w:sz="4" w:space="0" w:color="auto"/>
              <w:left w:val="single" w:sz="4" w:space="0" w:color="auto"/>
              <w:bottom w:val="dotted" w:sz="4" w:space="0" w:color="auto"/>
              <w:right w:val="dotted" w:sz="4" w:space="0" w:color="auto"/>
            </w:tcBorders>
          </w:tcPr>
          <w:p w14:paraId="44383D8F" w14:textId="77777777" w:rsidR="007D1F4C" w:rsidRPr="00EF481B" w:rsidRDefault="007D1F4C" w:rsidP="007E5DBF">
            <w:pPr>
              <w:spacing w:before="60" w:after="60"/>
              <w:rPr>
                <w:rFonts w:ascii="Garamond" w:hAnsi="Garamond" w:cs="Calibri"/>
                <w:sz w:val="24"/>
                <w:szCs w:val="24"/>
                <w:lang w:eastAsia="it-IT"/>
              </w:rPr>
            </w:pPr>
          </w:p>
        </w:tc>
        <w:tc>
          <w:tcPr>
            <w:tcW w:w="3404" w:type="dxa"/>
            <w:gridSpan w:val="3"/>
            <w:tcBorders>
              <w:top w:val="single" w:sz="4" w:space="0" w:color="auto"/>
              <w:left w:val="dotted" w:sz="4" w:space="0" w:color="auto"/>
              <w:bottom w:val="dotted" w:sz="4" w:space="0" w:color="auto"/>
              <w:right w:val="dotted" w:sz="4" w:space="0" w:color="auto"/>
            </w:tcBorders>
          </w:tcPr>
          <w:p w14:paraId="3C9E80D3" w14:textId="77777777" w:rsidR="007D1F4C" w:rsidRPr="00EF481B" w:rsidRDefault="007D1F4C" w:rsidP="007E5DBF">
            <w:pPr>
              <w:spacing w:before="60" w:after="60"/>
              <w:rPr>
                <w:rFonts w:ascii="Garamond" w:hAnsi="Garamond" w:cs="Calibri"/>
                <w:sz w:val="24"/>
                <w:szCs w:val="24"/>
                <w:lang w:eastAsia="it-IT"/>
              </w:rPr>
            </w:pPr>
          </w:p>
        </w:tc>
        <w:tc>
          <w:tcPr>
            <w:tcW w:w="2693" w:type="dxa"/>
            <w:gridSpan w:val="3"/>
            <w:tcBorders>
              <w:top w:val="single" w:sz="4" w:space="0" w:color="auto"/>
              <w:left w:val="dotted" w:sz="4" w:space="0" w:color="auto"/>
              <w:bottom w:val="dotted" w:sz="4" w:space="0" w:color="auto"/>
              <w:right w:val="single" w:sz="4" w:space="0" w:color="auto"/>
            </w:tcBorders>
            <w:vAlign w:val="bottom"/>
          </w:tcPr>
          <w:p w14:paraId="27C0EB61" w14:textId="77777777" w:rsidR="007D1F4C" w:rsidRPr="00EF481B" w:rsidRDefault="007D1F4C" w:rsidP="007E5DBF">
            <w:pPr>
              <w:spacing w:before="60" w:after="60"/>
              <w:jc w:val="center"/>
              <w:rPr>
                <w:rFonts w:ascii="Garamond" w:hAnsi="Garamond" w:cs="Calibri"/>
                <w:sz w:val="24"/>
                <w:szCs w:val="24"/>
                <w:lang w:eastAsia="it-IT"/>
              </w:rPr>
            </w:pPr>
          </w:p>
        </w:tc>
      </w:tr>
      <w:tr w:rsidR="007D1F4C" w:rsidRPr="00EF481B" w14:paraId="473DACE6" w14:textId="77777777" w:rsidTr="007E5DBF">
        <w:tc>
          <w:tcPr>
            <w:tcW w:w="3826" w:type="dxa"/>
            <w:gridSpan w:val="3"/>
            <w:tcBorders>
              <w:top w:val="dotted" w:sz="4" w:space="0" w:color="auto"/>
              <w:left w:val="single" w:sz="4" w:space="0" w:color="auto"/>
              <w:bottom w:val="dotted" w:sz="4" w:space="0" w:color="auto"/>
              <w:right w:val="dotted" w:sz="4" w:space="0" w:color="auto"/>
            </w:tcBorders>
          </w:tcPr>
          <w:p w14:paraId="7DAC4AEF" w14:textId="77777777" w:rsidR="007D1F4C" w:rsidRPr="00EF481B" w:rsidRDefault="007D1F4C" w:rsidP="007E5DBF">
            <w:pPr>
              <w:spacing w:before="60" w:after="60"/>
              <w:rPr>
                <w:rFonts w:ascii="Garamond" w:hAnsi="Garamond" w:cs="Calibri"/>
                <w:sz w:val="24"/>
                <w:szCs w:val="24"/>
                <w:lang w:eastAsia="it-IT"/>
              </w:rPr>
            </w:pPr>
          </w:p>
        </w:tc>
        <w:tc>
          <w:tcPr>
            <w:tcW w:w="3404" w:type="dxa"/>
            <w:gridSpan w:val="3"/>
            <w:tcBorders>
              <w:top w:val="dotted" w:sz="4" w:space="0" w:color="auto"/>
              <w:left w:val="dotted" w:sz="4" w:space="0" w:color="auto"/>
              <w:bottom w:val="dotted" w:sz="4" w:space="0" w:color="auto"/>
              <w:right w:val="dotted" w:sz="4" w:space="0" w:color="auto"/>
            </w:tcBorders>
          </w:tcPr>
          <w:p w14:paraId="55C3B293" w14:textId="77777777" w:rsidR="007D1F4C" w:rsidRPr="00EF481B" w:rsidRDefault="007D1F4C" w:rsidP="007E5DBF">
            <w:pPr>
              <w:spacing w:before="60" w:after="60"/>
              <w:rPr>
                <w:rFonts w:ascii="Garamond" w:hAnsi="Garamond" w:cs="Calibri"/>
                <w:sz w:val="24"/>
                <w:szCs w:val="24"/>
                <w:lang w:eastAsia="it-IT"/>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4FA6A611" w14:textId="77777777" w:rsidR="007D1F4C" w:rsidRPr="00EF481B" w:rsidRDefault="007D1F4C" w:rsidP="007E5DBF">
            <w:pPr>
              <w:spacing w:before="60" w:after="60"/>
              <w:jc w:val="center"/>
              <w:rPr>
                <w:rFonts w:ascii="Garamond" w:hAnsi="Garamond" w:cs="Calibri"/>
                <w:sz w:val="24"/>
                <w:szCs w:val="24"/>
                <w:lang w:eastAsia="it-IT"/>
              </w:rPr>
            </w:pPr>
          </w:p>
        </w:tc>
      </w:tr>
      <w:tr w:rsidR="007D1F4C" w:rsidRPr="00EF481B" w14:paraId="09F1F5EA" w14:textId="77777777" w:rsidTr="007E5DBF">
        <w:tc>
          <w:tcPr>
            <w:tcW w:w="3826" w:type="dxa"/>
            <w:gridSpan w:val="3"/>
            <w:tcBorders>
              <w:top w:val="dotted" w:sz="4" w:space="0" w:color="auto"/>
              <w:left w:val="single" w:sz="4" w:space="0" w:color="auto"/>
              <w:bottom w:val="dotted" w:sz="4" w:space="0" w:color="auto"/>
              <w:right w:val="dotted" w:sz="4" w:space="0" w:color="auto"/>
            </w:tcBorders>
          </w:tcPr>
          <w:p w14:paraId="241EBB6A" w14:textId="77777777" w:rsidR="007D1F4C" w:rsidRPr="00EF481B" w:rsidRDefault="007D1F4C" w:rsidP="007E5DBF">
            <w:pPr>
              <w:spacing w:before="60" w:after="60"/>
              <w:rPr>
                <w:rFonts w:ascii="Garamond" w:hAnsi="Garamond" w:cs="Calibri"/>
                <w:sz w:val="24"/>
                <w:szCs w:val="24"/>
                <w:lang w:eastAsia="it-IT"/>
              </w:rPr>
            </w:pPr>
          </w:p>
        </w:tc>
        <w:tc>
          <w:tcPr>
            <w:tcW w:w="3404" w:type="dxa"/>
            <w:gridSpan w:val="3"/>
            <w:tcBorders>
              <w:top w:val="dotted" w:sz="4" w:space="0" w:color="auto"/>
              <w:left w:val="dotted" w:sz="4" w:space="0" w:color="auto"/>
              <w:bottom w:val="dotted" w:sz="4" w:space="0" w:color="auto"/>
              <w:right w:val="dotted" w:sz="4" w:space="0" w:color="auto"/>
            </w:tcBorders>
          </w:tcPr>
          <w:p w14:paraId="4A088C67" w14:textId="77777777" w:rsidR="007D1F4C" w:rsidRPr="00EF481B" w:rsidRDefault="007D1F4C" w:rsidP="007E5DBF">
            <w:pPr>
              <w:spacing w:before="60" w:after="60"/>
              <w:rPr>
                <w:rFonts w:ascii="Garamond" w:hAnsi="Garamond" w:cs="Calibri"/>
                <w:sz w:val="24"/>
                <w:szCs w:val="24"/>
                <w:lang w:eastAsia="it-IT"/>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44FF1C6A" w14:textId="77777777" w:rsidR="007D1F4C" w:rsidRPr="00EF481B" w:rsidRDefault="007D1F4C" w:rsidP="007E5DBF">
            <w:pPr>
              <w:spacing w:before="60" w:after="60"/>
              <w:jc w:val="center"/>
              <w:rPr>
                <w:rFonts w:ascii="Garamond" w:hAnsi="Garamond" w:cs="Calibri"/>
                <w:sz w:val="24"/>
                <w:szCs w:val="24"/>
                <w:lang w:eastAsia="it-IT"/>
              </w:rPr>
            </w:pPr>
          </w:p>
        </w:tc>
      </w:tr>
      <w:tr w:rsidR="007D1F4C" w:rsidRPr="00EF481B" w14:paraId="52A71425" w14:textId="77777777" w:rsidTr="007E5DBF">
        <w:tc>
          <w:tcPr>
            <w:tcW w:w="3826" w:type="dxa"/>
            <w:gridSpan w:val="3"/>
            <w:tcBorders>
              <w:top w:val="dotted" w:sz="4" w:space="0" w:color="auto"/>
              <w:left w:val="single" w:sz="4" w:space="0" w:color="auto"/>
              <w:bottom w:val="dotted" w:sz="4" w:space="0" w:color="auto"/>
              <w:right w:val="dotted" w:sz="4" w:space="0" w:color="auto"/>
            </w:tcBorders>
          </w:tcPr>
          <w:p w14:paraId="2273B899" w14:textId="77777777" w:rsidR="007D1F4C" w:rsidRPr="00EF481B" w:rsidRDefault="007D1F4C" w:rsidP="007E5DBF">
            <w:pPr>
              <w:spacing w:before="60" w:after="60"/>
              <w:rPr>
                <w:rFonts w:ascii="Garamond" w:hAnsi="Garamond" w:cs="Calibri"/>
                <w:sz w:val="24"/>
                <w:szCs w:val="24"/>
                <w:lang w:eastAsia="it-IT"/>
              </w:rPr>
            </w:pPr>
          </w:p>
        </w:tc>
        <w:tc>
          <w:tcPr>
            <w:tcW w:w="3404" w:type="dxa"/>
            <w:gridSpan w:val="3"/>
            <w:tcBorders>
              <w:top w:val="dotted" w:sz="4" w:space="0" w:color="auto"/>
              <w:left w:val="dotted" w:sz="4" w:space="0" w:color="auto"/>
              <w:bottom w:val="dotted" w:sz="4" w:space="0" w:color="auto"/>
              <w:right w:val="dotted" w:sz="4" w:space="0" w:color="auto"/>
            </w:tcBorders>
          </w:tcPr>
          <w:p w14:paraId="4C7D8DF6" w14:textId="77777777" w:rsidR="007D1F4C" w:rsidRPr="00EF481B" w:rsidRDefault="007D1F4C" w:rsidP="007E5DBF">
            <w:pPr>
              <w:spacing w:before="60" w:after="60"/>
              <w:rPr>
                <w:rFonts w:ascii="Garamond" w:hAnsi="Garamond" w:cs="Calibri"/>
                <w:sz w:val="24"/>
                <w:szCs w:val="24"/>
                <w:lang w:eastAsia="it-IT"/>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07BC020B" w14:textId="77777777" w:rsidR="007D1F4C" w:rsidRPr="00EF481B" w:rsidRDefault="007D1F4C" w:rsidP="007E5DBF">
            <w:pPr>
              <w:spacing w:before="60" w:after="60"/>
              <w:jc w:val="center"/>
              <w:rPr>
                <w:rFonts w:ascii="Garamond" w:hAnsi="Garamond" w:cs="Calibri"/>
                <w:sz w:val="24"/>
                <w:szCs w:val="24"/>
                <w:lang w:eastAsia="it-IT"/>
              </w:rPr>
            </w:pPr>
          </w:p>
        </w:tc>
      </w:tr>
      <w:tr w:rsidR="007D1F4C" w:rsidRPr="00EF481B" w14:paraId="12DE358C" w14:textId="77777777" w:rsidTr="007E5DBF">
        <w:tc>
          <w:tcPr>
            <w:tcW w:w="3826" w:type="dxa"/>
            <w:gridSpan w:val="3"/>
            <w:tcBorders>
              <w:top w:val="dotted" w:sz="4" w:space="0" w:color="auto"/>
              <w:left w:val="single" w:sz="4" w:space="0" w:color="auto"/>
              <w:bottom w:val="dotted" w:sz="4" w:space="0" w:color="auto"/>
              <w:right w:val="dotted" w:sz="4" w:space="0" w:color="auto"/>
            </w:tcBorders>
          </w:tcPr>
          <w:p w14:paraId="6EBCB976" w14:textId="77777777" w:rsidR="007D1F4C" w:rsidRPr="00EF481B" w:rsidRDefault="007D1F4C" w:rsidP="007E5DBF">
            <w:pPr>
              <w:spacing w:before="60" w:after="60"/>
              <w:rPr>
                <w:rFonts w:ascii="Garamond" w:hAnsi="Garamond" w:cs="Calibri"/>
                <w:sz w:val="24"/>
                <w:szCs w:val="24"/>
                <w:lang w:eastAsia="it-IT"/>
              </w:rPr>
            </w:pPr>
          </w:p>
        </w:tc>
        <w:tc>
          <w:tcPr>
            <w:tcW w:w="3404" w:type="dxa"/>
            <w:gridSpan w:val="3"/>
            <w:tcBorders>
              <w:top w:val="dotted" w:sz="4" w:space="0" w:color="auto"/>
              <w:left w:val="dotted" w:sz="4" w:space="0" w:color="auto"/>
              <w:bottom w:val="dotted" w:sz="4" w:space="0" w:color="auto"/>
              <w:right w:val="dotted" w:sz="4" w:space="0" w:color="auto"/>
            </w:tcBorders>
          </w:tcPr>
          <w:p w14:paraId="5923E4E4" w14:textId="77777777" w:rsidR="007D1F4C" w:rsidRPr="00EF481B" w:rsidRDefault="007D1F4C" w:rsidP="007E5DBF">
            <w:pPr>
              <w:spacing w:before="60" w:after="60"/>
              <w:rPr>
                <w:rFonts w:ascii="Garamond" w:hAnsi="Garamond" w:cs="Calibri"/>
                <w:sz w:val="24"/>
                <w:szCs w:val="24"/>
                <w:lang w:eastAsia="it-IT"/>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5110F6F0" w14:textId="77777777" w:rsidR="007D1F4C" w:rsidRPr="00EF481B" w:rsidRDefault="007D1F4C" w:rsidP="007E5DBF">
            <w:pPr>
              <w:spacing w:before="60" w:after="60"/>
              <w:jc w:val="center"/>
              <w:rPr>
                <w:rFonts w:ascii="Garamond" w:hAnsi="Garamond" w:cs="Calibri"/>
                <w:sz w:val="24"/>
                <w:szCs w:val="24"/>
                <w:lang w:eastAsia="it-IT"/>
              </w:rPr>
            </w:pPr>
          </w:p>
        </w:tc>
      </w:tr>
      <w:tr w:rsidR="007D1F4C" w:rsidRPr="00EF481B" w14:paraId="39ADB584" w14:textId="77777777" w:rsidTr="007E5DBF">
        <w:tc>
          <w:tcPr>
            <w:tcW w:w="3826" w:type="dxa"/>
            <w:gridSpan w:val="3"/>
            <w:tcBorders>
              <w:top w:val="dotted" w:sz="4" w:space="0" w:color="auto"/>
              <w:left w:val="single" w:sz="4" w:space="0" w:color="auto"/>
              <w:bottom w:val="dotted" w:sz="4" w:space="0" w:color="auto"/>
              <w:right w:val="dotted" w:sz="4" w:space="0" w:color="auto"/>
            </w:tcBorders>
          </w:tcPr>
          <w:p w14:paraId="71B905F6" w14:textId="77777777" w:rsidR="007D1F4C" w:rsidRPr="00EF481B" w:rsidRDefault="007D1F4C" w:rsidP="007E5DBF">
            <w:pPr>
              <w:spacing w:before="60" w:after="60"/>
              <w:rPr>
                <w:rFonts w:ascii="Garamond" w:hAnsi="Garamond" w:cs="Calibri"/>
                <w:sz w:val="24"/>
                <w:szCs w:val="24"/>
                <w:lang w:eastAsia="it-IT"/>
              </w:rPr>
            </w:pPr>
          </w:p>
        </w:tc>
        <w:tc>
          <w:tcPr>
            <w:tcW w:w="3404" w:type="dxa"/>
            <w:gridSpan w:val="3"/>
            <w:tcBorders>
              <w:top w:val="dotted" w:sz="4" w:space="0" w:color="auto"/>
              <w:left w:val="dotted" w:sz="4" w:space="0" w:color="auto"/>
              <w:bottom w:val="dotted" w:sz="4" w:space="0" w:color="auto"/>
              <w:right w:val="dotted" w:sz="4" w:space="0" w:color="auto"/>
            </w:tcBorders>
          </w:tcPr>
          <w:p w14:paraId="6226A0DB" w14:textId="77777777" w:rsidR="007D1F4C" w:rsidRPr="00EF481B" w:rsidRDefault="007D1F4C" w:rsidP="007E5DBF">
            <w:pPr>
              <w:spacing w:before="60" w:after="60"/>
              <w:rPr>
                <w:rFonts w:ascii="Garamond" w:hAnsi="Garamond" w:cs="Calibri"/>
                <w:sz w:val="24"/>
                <w:szCs w:val="24"/>
                <w:lang w:eastAsia="it-IT"/>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7EF5E060" w14:textId="77777777" w:rsidR="007D1F4C" w:rsidRPr="00EF481B" w:rsidRDefault="007D1F4C" w:rsidP="007E5DBF">
            <w:pPr>
              <w:spacing w:before="60" w:after="60"/>
              <w:jc w:val="center"/>
              <w:rPr>
                <w:rFonts w:ascii="Garamond" w:hAnsi="Garamond" w:cs="Calibri"/>
                <w:sz w:val="24"/>
                <w:szCs w:val="24"/>
                <w:lang w:eastAsia="it-IT"/>
              </w:rPr>
            </w:pPr>
          </w:p>
        </w:tc>
      </w:tr>
      <w:tr w:rsidR="007D1F4C" w:rsidRPr="00EF481B" w14:paraId="440DF8A5" w14:textId="77777777" w:rsidTr="007E5DBF">
        <w:tc>
          <w:tcPr>
            <w:tcW w:w="3826" w:type="dxa"/>
            <w:gridSpan w:val="3"/>
            <w:tcBorders>
              <w:top w:val="dotted" w:sz="4" w:space="0" w:color="auto"/>
              <w:left w:val="single" w:sz="4" w:space="0" w:color="auto"/>
              <w:bottom w:val="single" w:sz="4" w:space="0" w:color="auto"/>
              <w:right w:val="dotted" w:sz="4" w:space="0" w:color="auto"/>
            </w:tcBorders>
          </w:tcPr>
          <w:p w14:paraId="58195F7F" w14:textId="77777777" w:rsidR="007D1F4C" w:rsidRPr="00EF481B" w:rsidRDefault="007D1F4C" w:rsidP="007E5DBF">
            <w:pPr>
              <w:spacing w:before="60" w:after="60"/>
              <w:rPr>
                <w:rFonts w:ascii="Garamond" w:hAnsi="Garamond" w:cs="Calibri"/>
                <w:sz w:val="24"/>
                <w:szCs w:val="24"/>
                <w:lang w:eastAsia="it-IT"/>
              </w:rPr>
            </w:pPr>
          </w:p>
        </w:tc>
        <w:tc>
          <w:tcPr>
            <w:tcW w:w="3404" w:type="dxa"/>
            <w:gridSpan w:val="3"/>
            <w:tcBorders>
              <w:top w:val="dotted" w:sz="4" w:space="0" w:color="auto"/>
              <w:left w:val="dotted" w:sz="4" w:space="0" w:color="auto"/>
              <w:bottom w:val="single" w:sz="4" w:space="0" w:color="auto"/>
              <w:right w:val="dotted" w:sz="4" w:space="0" w:color="auto"/>
            </w:tcBorders>
          </w:tcPr>
          <w:p w14:paraId="60715D1B" w14:textId="77777777" w:rsidR="007D1F4C" w:rsidRPr="00EF481B" w:rsidRDefault="007D1F4C" w:rsidP="007E5DBF">
            <w:pPr>
              <w:spacing w:before="60" w:after="60"/>
              <w:rPr>
                <w:rFonts w:ascii="Garamond" w:hAnsi="Garamond" w:cs="Calibri"/>
                <w:sz w:val="24"/>
                <w:szCs w:val="24"/>
                <w:lang w:eastAsia="it-IT"/>
              </w:rPr>
            </w:pPr>
          </w:p>
        </w:tc>
        <w:tc>
          <w:tcPr>
            <w:tcW w:w="2693" w:type="dxa"/>
            <w:gridSpan w:val="3"/>
            <w:tcBorders>
              <w:top w:val="dotted" w:sz="4" w:space="0" w:color="auto"/>
              <w:left w:val="dotted" w:sz="4" w:space="0" w:color="auto"/>
              <w:bottom w:val="single" w:sz="4" w:space="0" w:color="auto"/>
              <w:right w:val="single" w:sz="4" w:space="0" w:color="auto"/>
            </w:tcBorders>
            <w:vAlign w:val="bottom"/>
          </w:tcPr>
          <w:p w14:paraId="780DCA11" w14:textId="77777777" w:rsidR="007D1F4C" w:rsidRPr="00EF481B" w:rsidRDefault="007D1F4C" w:rsidP="007E5DBF">
            <w:pPr>
              <w:spacing w:before="60" w:after="60"/>
              <w:jc w:val="center"/>
              <w:rPr>
                <w:rFonts w:ascii="Garamond" w:hAnsi="Garamond" w:cs="Calibri"/>
                <w:sz w:val="24"/>
                <w:szCs w:val="24"/>
                <w:lang w:eastAsia="it-IT"/>
              </w:rPr>
            </w:pPr>
          </w:p>
        </w:tc>
      </w:tr>
      <w:tr w:rsidR="007D1F4C" w:rsidRPr="00EF481B" w14:paraId="7C280292" w14:textId="77777777" w:rsidTr="007E5DBF">
        <w:trPr>
          <w:cantSplit/>
        </w:trPr>
        <w:tc>
          <w:tcPr>
            <w:tcW w:w="9923" w:type="dxa"/>
            <w:gridSpan w:val="9"/>
            <w:tcBorders>
              <w:top w:val="nil"/>
              <w:left w:val="nil"/>
              <w:bottom w:val="nil"/>
              <w:right w:val="nil"/>
            </w:tcBorders>
            <w:hideMark/>
          </w:tcPr>
          <w:p w14:paraId="67089F31" w14:textId="77777777" w:rsidR="007D1F4C" w:rsidRPr="00B16565" w:rsidRDefault="007D1F4C" w:rsidP="00B16565">
            <w:pPr>
              <w:spacing w:before="60" w:after="60"/>
              <w:rPr>
                <w:rFonts w:ascii="Garamond" w:hAnsi="Garamond" w:cs="Calibri"/>
                <w:b/>
                <w:bCs/>
                <w:i/>
                <w:iCs/>
                <w:sz w:val="24"/>
                <w:szCs w:val="24"/>
                <w:lang w:eastAsia="it-IT"/>
              </w:rPr>
            </w:pPr>
          </w:p>
          <w:p w14:paraId="50CFFF0E" w14:textId="77777777" w:rsidR="007D1F4C" w:rsidRPr="00EF481B" w:rsidRDefault="007D1F4C" w:rsidP="007E5DBF">
            <w:pPr>
              <w:spacing w:before="60" w:after="60"/>
              <w:jc w:val="center"/>
              <w:rPr>
                <w:rFonts w:ascii="Garamond" w:hAnsi="Garamond" w:cs="Calibri"/>
                <w:b/>
                <w:i/>
                <w:color w:val="FF0000"/>
                <w:sz w:val="24"/>
                <w:szCs w:val="24"/>
                <w:lang w:eastAsia="it-IT"/>
              </w:rPr>
            </w:pPr>
            <w:r w:rsidRPr="00EF481B">
              <w:rPr>
                <w:rFonts w:ascii="Garamond" w:hAnsi="Garamond" w:cs="Calibri"/>
                <w:b/>
                <w:i/>
                <w:color w:val="FF0000"/>
                <w:sz w:val="24"/>
                <w:szCs w:val="24"/>
                <w:lang w:eastAsia="it-IT"/>
              </w:rPr>
              <w:t>(in ogni caso : scegliere tra le due opzioni)</w:t>
            </w:r>
          </w:p>
          <w:p w14:paraId="56789746" w14:textId="77777777" w:rsidR="007D1F4C" w:rsidRPr="00EF481B" w:rsidRDefault="007D1F4C" w:rsidP="007E5DBF">
            <w:pPr>
              <w:spacing w:before="60" w:after="60"/>
              <w:jc w:val="both"/>
              <w:rPr>
                <w:rFonts w:ascii="Garamond" w:hAnsi="Garamond" w:cs="Calibri"/>
                <w:sz w:val="24"/>
                <w:szCs w:val="24"/>
                <w:lang w:eastAsia="it-IT"/>
              </w:rPr>
            </w:pPr>
            <w:r w:rsidRPr="00EF481B">
              <w:rPr>
                <w:rFonts w:ascii="Garamond" w:hAnsi="Garamond" w:cs="Calibri"/>
                <w:b/>
                <w:sz w:val="24"/>
                <w:szCs w:val="24"/>
                <w:lang w:eastAsia="it-IT"/>
              </w:rPr>
              <w:t></w:t>
            </w:r>
            <w:r w:rsidRPr="00EF481B">
              <w:rPr>
                <w:rFonts w:ascii="Garamond" w:hAnsi="Garamond" w:cs="Calibri"/>
                <w:b/>
                <w:sz w:val="24"/>
                <w:szCs w:val="24"/>
                <w:lang w:eastAsia="it-IT"/>
              </w:rPr>
              <w:t></w:t>
            </w:r>
            <w:r w:rsidRPr="00EF481B">
              <w:rPr>
                <w:rFonts w:ascii="Garamond" w:hAnsi="Garamond" w:cs="Calibri"/>
                <w:sz w:val="24"/>
                <w:szCs w:val="24"/>
                <w:lang w:eastAsia="it-IT"/>
              </w:rPr>
              <w:t>che nell’anno antecedente la pubblicazione dell’avviso l’impresa rappresentata dal sottoscritto non ha affittato o acquisito rami di azienda, non ha effettuato fusioni ,o effettuato altre operazioni societarie che le consentono di beneficiare  ,ai fini della qualificazione alla procedura, dei requisiti posseduti dall’impresa cedente (o conferente);</w:t>
            </w:r>
          </w:p>
          <w:p w14:paraId="6B503470" w14:textId="77777777" w:rsidR="007D1F4C" w:rsidRPr="00EF481B" w:rsidRDefault="007D1F4C" w:rsidP="007E5DBF">
            <w:pPr>
              <w:spacing w:before="60" w:after="60"/>
              <w:jc w:val="center"/>
              <w:rPr>
                <w:rFonts w:ascii="Garamond" w:hAnsi="Garamond" w:cs="Calibri"/>
                <w:b/>
                <w:i/>
                <w:sz w:val="24"/>
                <w:szCs w:val="24"/>
                <w:lang w:eastAsia="it-IT"/>
              </w:rPr>
            </w:pPr>
          </w:p>
          <w:p w14:paraId="7EF8AEFC" w14:textId="77777777" w:rsidR="007D1F4C" w:rsidRPr="00EF481B" w:rsidRDefault="007D1F4C" w:rsidP="007E5DBF">
            <w:pPr>
              <w:spacing w:before="60" w:after="60"/>
              <w:jc w:val="center"/>
              <w:rPr>
                <w:rFonts w:ascii="Garamond" w:hAnsi="Garamond" w:cs="Calibri"/>
                <w:b/>
                <w:i/>
                <w:caps/>
                <w:color w:val="FF0000"/>
                <w:sz w:val="24"/>
                <w:szCs w:val="24"/>
                <w:lang w:eastAsia="it-IT"/>
              </w:rPr>
            </w:pPr>
            <w:r w:rsidRPr="00EF481B">
              <w:rPr>
                <w:rFonts w:ascii="Garamond" w:hAnsi="Garamond" w:cs="Calibri"/>
                <w:b/>
                <w:i/>
                <w:caps/>
                <w:color w:val="FF0000"/>
                <w:sz w:val="24"/>
                <w:szCs w:val="24"/>
                <w:lang w:eastAsia="it-IT"/>
              </w:rPr>
              <w:t xml:space="preserve">ovvero </w:t>
            </w:r>
          </w:p>
          <w:p w14:paraId="255DF4F5" w14:textId="77777777" w:rsidR="007D1F4C" w:rsidRPr="00EF481B" w:rsidRDefault="007D1F4C" w:rsidP="007E5DBF">
            <w:pPr>
              <w:spacing w:before="60" w:after="60"/>
              <w:jc w:val="center"/>
              <w:rPr>
                <w:rFonts w:ascii="Garamond" w:hAnsi="Garamond" w:cs="Calibri"/>
                <w:b/>
                <w:i/>
                <w:color w:val="FF0000"/>
                <w:sz w:val="24"/>
                <w:szCs w:val="24"/>
                <w:lang w:eastAsia="it-IT"/>
              </w:rPr>
            </w:pPr>
          </w:p>
          <w:p w14:paraId="208B14C7" w14:textId="77777777" w:rsidR="007D1F4C" w:rsidRPr="00EF481B" w:rsidRDefault="007D1F4C" w:rsidP="007E5DBF">
            <w:pPr>
              <w:spacing w:before="60" w:after="60"/>
              <w:jc w:val="both"/>
              <w:rPr>
                <w:rFonts w:ascii="Garamond" w:hAnsi="Garamond" w:cs="Calibri"/>
                <w:sz w:val="24"/>
                <w:szCs w:val="24"/>
                <w:lang w:eastAsia="it-IT"/>
              </w:rPr>
            </w:pPr>
            <w:r w:rsidRPr="00EF481B">
              <w:rPr>
                <w:rFonts w:ascii="Garamond" w:hAnsi="Garamond" w:cs="Calibri"/>
                <w:b/>
                <w:sz w:val="24"/>
                <w:szCs w:val="24"/>
                <w:lang w:eastAsia="it-IT"/>
              </w:rPr>
              <w:t></w:t>
            </w:r>
            <w:r w:rsidRPr="00EF481B">
              <w:rPr>
                <w:rFonts w:ascii="Garamond" w:hAnsi="Garamond" w:cs="Calibri"/>
                <w:b/>
                <w:sz w:val="24"/>
                <w:szCs w:val="24"/>
                <w:lang w:eastAsia="it-IT"/>
              </w:rPr>
              <w:t></w:t>
            </w:r>
            <w:r w:rsidRPr="00EF481B">
              <w:rPr>
                <w:rFonts w:ascii="Garamond" w:hAnsi="Garamond" w:cs="Calibri"/>
                <w:b/>
                <w:sz w:val="24"/>
                <w:szCs w:val="24"/>
                <w:lang w:eastAsia="it-IT"/>
              </w:rPr>
              <w:t></w:t>
            </w:r>
            <w:r w:rsidRPr="00EF481B">
              <w:rPr>
                <w:rFonts w:ascii="Garamond" w:hAnsi="Garamond" w:cs="Calibri"/>
                <w:sz w:val="24"/>
                <w:szCs w:val="24"/>
                <w:lang w:eastAsia="it-IT"/>
              </w:rPr>
              <w:t>che nell’anno antecedente la pubblicazione dell’avviso l’impresa rappresentata dal sottoscritto ha affittato / acquisito rami di azienda/ effettuato fusioni /effettuato altre operazioni societarie (specificare la fattispecie )……………………………………………………………………………………………………………………………………………………………………………………………………………………………………………………………………………………………………………………………………………………………………………………………………………………………………………………………………che le consentono di beneficiare  ,ai fini della qualificazione, dei requisiti posseduti dall’impresa cedente (o conferente) così identificata :</w:t>
            </w:r>
          </w:p>
          <w:p w14:paraId="12A8CB7F" w14:textId="77777777" w:rsidR="007D1F4C" w:rsidRPr="00EF481B" w:rsidRDefault="007D1F4C" w:rsidP="007E5DBF">
            <w:pPr>
              <w:spacing w:before="60" w:after="60"/>
              <w:jc w:val="both"/>
              <w:rPr>
                <w:rFonts w:ascii="Garamond" w:hAnsi="Garamond" w:cs="Calibri"/>
                <w:sz w:val="24"/>
                <w:szCs w:val="24"/>
                <w:lang w:eastAsia="it-IT"/>
              </w:rPr>
            </w:pPr>
            <w:r w:rsidRPr="00EF481B">
              <w:rPr>
                <w:rFonts w:ascii="Garamond" w:hAnsi="Garamond" w:cs="Calibri"/>
                <w:sz w:val="24"/>
                <w:szCs w:val="24"/>
                <w:lang w:eastAsia="it-IT"/>
              </w:rPr>
              <w:t>Ragione Sociale……………………………………………………</w:t>
            </w:r>
          </w:p>
          <w:p w14:paraId="70937943" w14:textId="77777777" w:rsidR="007D1F4C" w:rsidRPr="00EF481B" w:rsidRDefault="007D1F4C" w:rsidP="007E5DBF">
            <w:pPr>
              <w:spacing w:before="60" w:after="60"/>
              <w:jc w:val="both"/>
              <w:rPr>
                <w:rFonts w:ascii="Garamond" w:hAnsi="Garamond" w:cs="Calibri"/>
                <w:sz w:val="24"/>
                <w:szCs w:val="24"/>
                <w:lang w:eastAsia="it-IT"/>
              </w:rPr>
            </w:pPr>
            <w:r w:rsidRPr="00EF481B">
              <w:rPr>
                <w:rFonts w:ascii="Garamond" w:hAnsi="Garamond" w:cs="Calibri"/>
                <w:sz w:val="24"/>
                <w:szCs w:val="24"/>
                <w:lang w:eastAsia="it-IT"/>
              </w:rPr>
              <w:t>Sede Legale……………………………………………………..</w:t>
            </w:r>
          </w:p>
          <w:p w14:paraId="649FED08" w14:textId="77777777" w:rsidR="007D1F4C" w:rsidRPr="00EF481B" w:rsidRDefault="007D1F4C" w:rsidP="007E5DBF">
            <w:pPr>
              <w:spacing w:before="60" w:after="60"/>
              <w:jc w:val="both"/>
              <w:rPr>
                <w:rFonts w:ascii="Garamond" w:hAnsi="Garamond" w:cs="Calibri"/>
                <w:sz w:val="24"/>
                <w:szCs w:val="24"/>
                <w:lang w:eastAsia="it-IT"/>
              </w:rPr>
            </w:pPr>
            <w:r w:rsidRPr="00EF481B">
              <w:rPr>
                <w:rFonts w:ascii="Garamond" w:hAnsi="Garamond" w:cs="Calibri"/>
                <w:sz w:val="24"/>
                <w:szCs w:val="24"/>
                <w:lang w:eastAsia="it-IT"/>
              </w:rPr>
              <w:t>Codice Fiscale………………………….…………………………………</w:t>
            </w:r>
          </w:p>
          <w:p w14:paraId="6655491C" w14:textId="77777777" w:rsidR="007D1F4C" w:rsidRPr="00EF481B" w:rsidRDefault="007D1F4C" w:rsidP="007E5DBF">
            <w:pPr>
              <w:spacing w:before="60" w:after="60"/>
              <w:jc w:val="both"/>
              <w:rPr>
                <w:rFonts w:ascii="Garamond" w:hAnsi="Garamond" w:cs="Calibri"/>
                <w:sz w:val="24"/>
                <w:szCs w:val="24"/>
                <w:lang w:eastAsia="it-IT"/>
              </w:rPr>
            </w:pPr>
            <w:r w:rsidRPr="00EF481B">
              <w:rPr>
                <w:rFonts w:ascii="Garamond" w:hAnsi="Garamond" w:cs="Calibri"/>
                <w:sz w:val="24"/>
                <w:szCs w:val="24"/>
                <w:lang w:eastAsia="it-IT"/>
              </w:rPr>
              <w:t>Partita Iva…………………………………………….</w:t>
            </w:r>
          </w:p>
          <w:p w14:paraId="70E2A504" w14:textId="77777777" w:rsidR="007D1F4C" w:rsidRPr="00EF481B" w:rsidRDefault="007D1F4C" w:rsidP="007E5DBF">
            <w:pPr>
              <w:spacing w:before="60" w:after="60"/>
              <w:jc w:val="both"/>
              <w:rPr>
                <w:rFonts w:ascii="Garamond" w:hAnsi="Garamond" w:cs="Calibri"/>
                <w:sz w:val="24"/>
                <w:szCs w:val="24"/>
                <w:lang w:eastAsia="it-IT"/>
              </w:rPr>
            </w:pPr>
            <w:r w:rsidRPr="00EF481B">
              <w:rPr>
                <w:rFonts w:ascii="Garamond" w:hAnsi="Garamond" w:cs="Calibri"/>
                <w:sz w:val="24"/>
                <w:szCs w:val="24"/>
                <w:lang w:eastAsia="it-IT"/>
              </w:rPr>
              <w:t>Legale Rappresentante :</w:t>
            </w:r>
            <w:proofErr w:type="spellStart"/>
            <w:r w:rsidRPr="00EF481B">
              <w:rPr>
                <w:rFonts w:ascii="Garamond" w:hAnsi="Garamond" w:cs="Calibri"/>
                <w:sz w:val="24"/>
                <w:szCs w:val="24"/>
                <w:lang w:eastAsia="it-IT"/>
              </w:rPr>
              <w:t>Sig</w:t>
            </w:r>
            <w:proofErr w:type="spellEnd"/>
            <w:r w:rsidRPr="00EF481B">
              <w:rPr>
                <w:rFonts w:ascii="Garamond" w:hAnsi="Garamond" w:cs="Calibri"/>
                <w:sz w:val="24"/>
                <w:szCs w:val="24"/>
                <w:lang w:eastAsia="it-IT"/>
              </w:rPr>
              <w:t xml:space="preserve">:………………………………………………………………………………………………………… </w:t>
            </w:r>
          </w:p>
          <w:p w14:paraId="41E16F3B" w14:textId="77777777" w:rsidR="007D1F4C" w:rsidRPr="00EF481B" w:rsidRDefault="007D1F4C" w:rsidP="007E5DBF">
            <w:pPr>
              <w:spacing w:before="60" w:after="60"/>
              <w:jc w:val="both"/>
              <w:rPr>
                <w:rFonts w:ascii="Garamond" w:hAnsi="Garamond" w:cs="Calibri"/>
                <w:sz w:val="24"/>
                <w:szCs w:val="24"/>
                <w:lang w:eastAsia="it-IT"/>
              </w:rPr>
            </w:pPr>
            <w:r w:rsidRPr="00EF481B">
              <w:rPr>
                <w:rFonts w:ascii="Garamond" w:hAnsi="Garamond" w:cs="Calibri"/>
                <w:sz w:val="24"/>
                <w:szCs w:val="24"/>
                <w:lang w:eastAsia="it-IT"/>
              </w:rPr>
              <w:t>Nato a…………………………………………………………..</w:t>
            </w:r>
          </w:p>
          <w:p w14:paraId="0075101E" w14:textId="77777777" w:rsidR="007D1F4C" w:rsidRPr="00EF481B" w:rsidRDefault="007D1F4C" w:rsidP="007E5DBF">
            <w:pPr>
              <w:spacing w:before="60" w:after="60"/>
              <w:jc w:val="both"/>
              <w:rPr>
                <w:rFonts w:ascii="Garamond" w:hAnsi="Garamond" w:cs="Calibri"/>
                <w:b/>
                <w:sz w:val="24"/>
                <w:szCs w:val="24"/>
                <w:lang w:eastAsia="it-IT"/>
              </w:rPr>
            </w:pPr>
            <w:r w:rsidRPr="00EF481B">
              <w:rPr>
                <w:rFonts w:ascii="Garamond" w:hAnsi="Garamond" w:cs="Calibri"/>
                <w:sz w:val="24"/>
                <w:szCs w:val="24"/>
                <w:lang w:eastAsia="it-IT"/>
              </w:rPr>
              <w:t xml:space="preserve">Il…………………………….residente in ……………………………………………………………………………………………………………………………………………………..……che nella sua qualità di legale rappresentante presenta il presente Allegato attestando il  possesso dei requisiti di cui all’articolo 80 del </w:t>
            </w:r>
            <w:proofErr w:type="spellStart"/>
            <w:r w:rsidRPr="00EF481B">
              <w:rPr>
                <w:rFonts w:ascii="Garamond" w:hAnsi="Garamond" w:cs="Calibri"/>
                <w:sz w:val="24"/>
                <w:szCs w:val="24"/>
                <w:lang w:eastAsia="it-IT"/>
              </w:rPr>
              <w:t>D.Lgs</w:t>
            </w:r>
            <w:proofErr w:type="spellEnd"/>
            <w:r w:rsidRPr="00EF481B">
              <w:rPr>
                <w:rFonts w:ascii="Garamond" w:hAnsi="Garamond" w:cs="Calibri"/>
                <w:sz w:val="24"/>
                <w:szCs w:val="24"/>
                <w:lang w:eastAsia="it-IT"/>
              </w:rPr>
              <w:t xml:space="preserve"> 50/2016 e </w:t>
            </w:r>
            <w:proofErr w:type="spellStart"/>
            <w:r w:rsidRPr="00EF481B">
              <w:rPr>
                <w:rFonts w:ascii="Garamond" w:hAnsi="Garamond" w:cs="Calibri"/>
                <w:sz w:val="24"/>
                <w:szCs w:val="24"/>
                <w:lang w:eastAsia="it-IT"/>
              </w:rPr>
              <w:t>s</w:t>
            </w:r>
            <w:r w:rsidR="00445E04">
              <w:rPr>
                <w:rFonts w:ascii="Garamond" w:hAnsi="Garamond" w:cs="Calibri"/>
                <w:sz w:val="24"/>
                <w:szCs w:val="24"/>
                <w:lang w:eastAsia="it-IT"/>
              </w:rPr>
              <w:t>.</w:t>
            </w:r>
            <w:r w:rsidRPr="00EF481B">
              <w:rPr>
                <w:rFonts w:ascii="Garamond" w:hAnsi="Garamond" w:cs="Calibri"/>
                <w:sz w:val="24"/>
                <w:szCs w:val="24"/>
                <w:lang w:eastAsia="it-IT"/>
              </w:rPr>
              <w:t>m</w:t>
            </w:r>
            <w:r w:rsidR="00445E04">
              <w:rPr>
                <w:rFonts w:ascii="Garamond" w:hAnsi="Garamond" w:cs="Calibri"/>
                <w:sz w:val="24"/>
                <w:szCs w:val="24"/>
                <w:lang w:eastAsia="it-IT"/>
              </w:rPr>
              <w:t>.i.</w:t>
            </w:r>
            <w:proofErr w:type="spellEnd"/>
            <w:r w:rsidRPr="00EF481B">
              <w:rPr>
                <w:rFonts w:ascii="Garamond" w:hAnsi="Garamond" w:cs="Calibri"/>
                <w:sz w:val="24"/>
                <w:szCs w:val="24"/>
                <w:lang w:eastAsia="it-IT"/>
              </w:rPr>
              <w:t xml:space="preserve"> dell’impresa cedente/conferente</w:t>
            </w:r>
            <w:r w:rsidRPr="00EF481B">
              <w:rPr>
                <w:rFonts w:ascii="Garamond" w:hAnsi="Garamond" w:cs="Calibri"/>
                <w:b/>
                <w:i/>
                <w:sz w:val="24"/>
                <w:szCs w:val="24"/>
                <w:lang w:eastAsia="it-IT"/>
              </w:rPr>
              <w:t xml:space="preserve">. </w:t>
            </w:r>
            <w:r w:rsidR="00445E04">
              <w:rPr>
                <w:rFonts w:ascii="Garamond" w:hAnsi="Garamond" w:cs="Calibri"/>
                <w:b/>
                <w:sz w:val="24"/>
                <w:szCs w:val="24"/>
                <w:lang w:eastAsia="it-IT"/>
              </w:rPr>
              <w:t>NB: L’impresa cedente (</w:t>
            </w:r>
            <w:r w:rsidRPr="00EF481B">
              <w:rPr>
                <w:rFonts w:ascii="Garamond" w:hAnsi="Garamond" w:cs="Calibri"/>
                <w:b/>
                <w:sz w:val="24"/>
                <w:szCs w:val="24"/>
                <w:lang w:eastAsia="it-IT"/>
              </w:rPr>
              <w:t>o conferente) è tenuta a presentare l’Allegato A al Disciplinare).</w:t>
            </w:r>
          </w:p>
          <w:p w14:paraId="25F7EEAC" w14:textId="77777777" w:rsidR="007D1F4C" w:rsidRPr="00EF481B" w:rsidRDefault="007D1F4C" w:rsidP="007E5DBF">
            <w:pPr>
              <w:spacing w:before="60" w:after="60"/>
              <w:jc w:val="center"/>
              <w:rPr>
                <w:rFonts w:ascii="Garamond" w:hAnsi="Garamond" w:cs="Calibri"/>
                <w:b/>
                <w:i/>
                <w:color w:val="FF0000"/>
                <w:sz w:val="24"/>
                <w:szCs w:val="24"/>
                <w:lang w:eastAsia="it-IT"/>
              </w:rPr>
            </w:pPr>
          </w:p>
          <w:p w14:paraId="338BF090" w14:textId="77777777" w:rsidR="00432F24" w:rsidRDefault="00432F24" w:rsidP="00432F24">
            <w:pPr>
              <w:spacing w:before="60" w:after="60"/>
              <w:rPr>
                <w:rFonts w:ascii="Garamond" w:hAnsi="Garamond" w:cs="Calibri"/>
                <w:b/>
                <w:i/>
                <w:color w:val="FF0000"/>
                <w:sz w:val="24"/>
                <w:szCs w:val="24"/>
                <w:lang w:eastAsia="it-IT"/>
              </w:rPr>
            </w:pPr>
          </w:p>
          <w:p w14:paraId="1A988C82" w14:textId="77777777" w:rsidR="00432F24" w:rsidRDefault="00432F24" w:rsidP="00432F24">
            <w:pPr>
              <w:spacing w:before="60" w:after="60"/>
              <w:rPr>
                <w:rFonts w:ascii="Garamond" w:hAnsi="Garamond" w:cs="Calibri"/>
                <w:b/>
                <w:i/>
                <w:color w:val="FF0000"/>
                <w:sz w:val="24"/>
                <w:szCs w:val="24"/>
                <w:lang w:eastAsia="it-IT"/>
              </w:rPr>
            </w:pPr>
          </w:p>
          <w:p w14:paraId="69531E4B" w14:textId="77777777" w:rsidR="00445E04" w:rsidRPr="00EF481B" w:rsidRDefault="00445E04" w:rsidP="00445E04">
            <w:pPr>
              <w:spacing w:before="60" w:after="60"/>
              <w:rPr>
                <w:rFonts w:ascii="Garamond" w:hAnsi="Garamond" w:cs="Calibri"/>
                <w:b/>
                <w:i/>
                <w:color w:val="FF0000"/>
                <w:sz w:val="24"/>
                <w:szCs w:val="24"/>
                <w:lang w:eastAsia="it-IT"/>
              </w:rPr>
            </w:pPr>
          </w:p>
          <w:p w14:paraId="34BE1B3F" w14:textId="77777777" w:rsidR="007D1F4C" w:rsidRPr="00EF481B" w:rsidRDefault="007D1F4C" w:rsidP="007E5DBF">
            <w:pPr>
              <w:spacing w:before="60" w:after="60"/>
              <w:jc w:val="center"/>
              <w:rPr>
                <w:rFonts w:ascii="Garamond" w:hAnsi="Garamond" w:cs="Calibri"/>
                <w:sz w:val="24"/>
                <w:szCs w:val="24"/>
                <w:lang w:eastAsia="it-IT"/>
              </w:rPr>
            </w:pPr>
            <w:r w:rsidRPr="00EF481B">
              <w:rPr>
                <w:rFonts w:ascii="Garamond" w:hAnsi="Garamond" w:cs="Calibri"/>
                <w:b/>
                <w:i/>
                <w:color w:val="FF0000"/>
                <w:sz w:val="24"/>
                <w:szCs w:val="24"/>
                <w:lang w:eastAsia="it-IT"/>
              </w:rPr>
              <w:t>(in ogni caso : scegliere tra le due opzioni)</w:t>
            </w:r>
          </w:p>
        </w:tc>
      </w:tr>
      <w:tr w:rsidR="007D1F4C" w:rsidRPr="00EF481B" w14:paraId="6CDB930D" w14:textId="77777777" w:rsidTr="007E5DBF">
        <w:tc>
          <w:tcPr>
            <w:tcW w:w="9923" w:type="dxa"/>
            <w:gridSpan w:val="9"/>
            <w:tcBorders>
              <w:top w:val="nil"/>
              <w:left w:val="nil"/>
              <w:bottom w:val="nil"/>
              <w:right w:val="nil"/>
            </w:tcBorders>
            <w:hideMark/>
          </w:tcPr>
          <w:p w14:paraId="25F78E35" w14:textId="77777777" w:rsidR="007D1F4C" w:rsidRPr="00EF481B" w:rsidRDefault="007D1F4C" w:rsidP="007E5DBF">
            <w:pPr>
              <w:autoSpaceDE w:val="0"/>
              <w:autoSpaceDN w:val="0"/>
              <w:adjustRightInd w:val="0"/>
              <w:spacing w:before="40" w:after="40"/>
              <w:rPr>
                <w:rFonts w:ascii="Garamond" w:hAnsi="Garamond" w:cs="Calibri"/>
                <w:sz w:val="24"/>
                <w:szCs w:val="24"/>
                <w:lang w:eastAsia="it-IT"/>
              </w:rPr>
            </w:pPr>
            <w:r w:rsidRPr="00EF481B">
              <w:rPr>
                <w:rFonts w:ascii="Garamond" w:hAnsi="Garamond" w:cs="Calibri"/>
                <w:sz w:val="24"/>
                <w:szCs w:val="24"/>
                <w:lang w:eastAsia="it-IT"/>
              </w:rPr>
              <w:lastRenderedPageBreak/>
              <w:t>dichiara infine di:</w:t>
            </w:r>
            <w:r w:rsidRPr="00EF481B">
              <w:rPr>
                <w:rFonts w:ascii="Garamond" w:hAnsi="Garamond" w:cs="Calibri"/>
                <w:sz w:val="24"/>
                <w:szCs w:val="24"/>
                <w:vertAlign w:val="superscript"/>
                <w:lang w:eastAsia="it-IT"/>
              </w:rPr>
              <w:footnoteReference w:id="3"/>
            </w:r>
            <w:r w:rsidRPr="00EF481B">
              <w:rPr>
                <w:rFonts w:ascii="Garamond" w:hAnsi="Garamond" w:cs="Calibri"/>
                <w:sz w:val="24"/>
                <w:szCs w:val="24"/>
                <w:lang w:eastAsia="it-IT"/>
              </w:rPr>
              <w:t xml:space="preserve"> </w:t>
            </w:r>
          </w:p>
          <w:p w14:paraId="251741C6" w14:textId="77777777" w:rsidR="007D1F4C" w:rsidRPr="00EF481B" w:rsidRDefault="00112E9D" w:rsidP="007E5DBF">
            <w:pPr>
              <w:autoSpaceDE w:val="0"/>
              <w:autoSpaceDN w:val="0"/>
              <w:adjustRightInd w:val="0"/>
              <w:spacing w:before="40" w:after="40"/>
              <w:rPr>
                <w:rFonts w:ascii="Garamond" w:hAnsi="Garamond" w:cs="Calibri"/>
                <w:sz w:val="24"/>
                <w:szCs w:val="24"/>
                <w:lang w:eastAsia="it-IT"/>
              </w:rPr>
            </w:pPr>
            <w:r w:rsidRPr="00EF481B">
              <w:rPr>
                <w:rFonts w:ascii="Garamond" w:hAnsi="Garamond" w:cs="Calibri"/>
                <w:sz w:val="24"/>
                <w:szCs w:val="24"/>
                <w:lang w:eastAsia="it-IT"/>
              </w:rPr>
              <w:fldChar w:fldCharType="begin">
                <w:ffData>
                  <w:name w:val="Controllo43"/>
                  <w:enabled/>
                  <w:calcOnExit w:val="0"/>
                  <w:checkBox>
                    <w:sizeAuto/>
                    <w:default w:val="0"/>
                  </w:checkBox>
                </w:ffData>
              </w:fldChar>
            </w:r>
            <w:r w:rsidR="007D1F4C" w:rsidRPr="00EF481B">
              <w:rPr>
                <w:rFonts w:ascii="Garamond" w:hAnsi="Garamond" w:cs="Calibri"/>
                <w:sz w:val="24"/>
                <w:szCs w:val="24"/>
                <w:lang w:eastAsia="it-IT"/>
              </w:rPr>
              <w:instrText xml:space="preserve"> FORMCHECKBOX </w:instrText>
            </w:r>
            <w:r w:rsidR="00BA06C6">
              <w:rPr>
                <w:rFonts w:ascii="Garamond" w:hAnsi="Garamond" w:cs="Calibri"/>
                <w:sz w:val="24"/>
                <w:szCs w:val="24"/>
                <w:lang w:eastAsia="it-IT"/>
              </w:rPr>
            </w:r>
            <w:r w:rsidR="00BA06C6">
              <w:rPr>
                <w:rFonts w:ascii="Garamond" w:hAnsi="Garamond" w:cs="Calibri"/>
                <w:sz w:val="24"/>
                <w:szCs w:val="24"/>
                <w:lang w:eastAsia="it-IT"/>
              </w:rPr>
              <w:fldChar w:fldCharType="separate"/>
            </w:r>
            <w:r w:rsidRPr="00EF481B">
              <w:rPr>
                <w:rFonts w:ascii="Garamond" w:hAnsi="Garamond" w:cs="Calibri"/>
                <w:sz w:val="24"/>
                <w:szCs w:val="24"/>
                <w:lang w:eastAsia="it-IT"/>
              </w:rPr>
              <w:fldChar w:fldCharType="end"/>
            </w:r>
            <w:r w:rsidR="007D1F4C" w:rsidRPr="00EF481B">
              <w:rPr>
                <w:rFonts w:ascii="Garamond" w:hAnsi="Garamond" w:cs="Calibri"/>
                <w:sz w:val="24"/>
                <w:szCs w:val="24"/>
                <w:lang w:eastAsia="it-IT"/>
              </w:rPr>
              <w:t xml:space="preserve">- essere </w:t>
            </w:r>
          </w:p>
          <w:p w14:paraId="08431D74" w14:textId="77777777" w:rsidR="007D1F4C" w:rsidRPr="00EF481B" w:rsidRDefault="00112E9D" w:rsidP="007E5DBF">
            <w:pPr>
              <w:autoSpaceDE w:val="0"/>
              <w:autoSpaceDN w:val="0"/>
              <w:adjustRightInd w:val="0"/>
              <w:spacing w:before="40" w:after="40"/>
              <w:rPr>
                <w:rFonts w:ascii="Garamond" w:hAnsi="Garamond" w:cs="Calibri"/>
                <w:sz w:val="24"/>
                <w:szCs w:val="24"/>
                <w:lang w:eastAsia="it-IT"/>
              </w:rPr>
            </w:pPr>
            <w:r w:rsidRPr="00EF481B">
              <w:rPr>
                <w:rFonts w:ascii="Garamond" w:hAnsi="Garamond" w:cs="Calibri"/>
                <w:sz w:val="24"/>
                <w:szCs w:val="24"/>
                <w:lang w:eastAsia="it-IT"/>
              </w:rPr>
              <w:fldChar w:fldCharType="begin">
                <w:ffData>
                  <w:name w:val=""/>
                  <w:enabled/>
                  <w:calcOnExit w:val="0"/>
                  <w:checkBox>
                    <w:sizeAuto/>
                    <w:default w:val="0"/>
                  </w:checkBox>
                </w:ffData>
              </w:fldChar>
            </w:r>
            <w:r w:rsidR="007D1F4C" w:rsidRPr="00EF481B">
              <w:rPr>
                <w:rFonts w:ascii="Garamond" w:hAnsi="Garamond" w:cs="Calibri"/>
                <w:sz w:val="24"/>
                <w:szCs w:val="24"/>
                <w:lang w:eastAsia="it-IT"/>
              </w:rPr>
              <w:instrText xml:space="preserve"> FORMCHECKBOX </w:instrText>
            </w:r>
            <w:r w:rsidR="00BA06C6">
              <w:rPr>
                <w:rFonts w:ascii="Garamond" w:hAnsi="Garamond" w:cs="Calibri"/>
                <w:sz w:val="24"/>
                <w:szCs w:val="24"/>
                <w:lang w:eastAsia="it-IT"/>
              </w:rPr>
            </w:r>
            <w:r w:rsidR="00BA06C6">
              <w:rPr>
                <w:rFonts w:ascii="Garamond" w:hAnsi="Garamond" w:cs="Calibri"/>
                <w:sz w:val="24"/>
                <w:szCs w:val="24"/>
                <w:lang w:eastAsia="it-IT"/>
              </w:rPr>
              <w:fldChar w:fldCharType="separate"/>
            </w:r>
            <w:r w:rsidRPr="00EF481B">
              <w:rPr>
                <w:rFonts w:ascii="Garamond" w:hAnsi="Garamond" w:cs="Calibri"/>
                <w:sz w:val="24"/>
                <w:szCs w:val="24"/>
                <w:lang w:eastAsia="it-IT"/>
              </w:rPr>
              <w:fldChar w:fldCharType="end"/>
            </w:r>
            <w:r w:rsidR="007D1F4C" w:rsidRPr="00EF481B">
              <w:rPr>
                <w:rFonts w:ascii="Garamond" w:hAnsi="Garamond" w:cs="Calibri"/>
                <w:sz w:val="24"/>
                <w:szCs w:val="24"/>
                <w:lang w:eastAsia="it-IT"/>
              </w:rPr>
              <w:t xml:space="preserve">- non essere </w:t>
            </w:r>
          </w:p>
          <w:p w14:paraId="11CD9A6C" w14:textId="77777777" w:rsidR="007D1F4C" w:rsidRPr="00EF481B" w:rsidRDefault="007D1F4C" w:rsidP="007E5DBF">
            <w:pPr>
              <w:autoSpaceDE w:val="0"/>
              <w:autoSpaceDN w:val="0"/>
              <w:adjustRightInd w:val="0"/>
              <w:spacing w:before="40" w:after="40"/>
              <w:rPr>
                <w:rFonts w:ascii="Garamond" w:hAnsi="Garamond" w:cs="Calibri"/>
                <w:bCs/>
                <w:sz w:val="24"/>
                <w:szCs w:val="24"/>
                <w:lang w:eastAsia="it-IT"/>
              </w:rPr>
            </w:pPr>
            <w:r w:rsidRPr="00EF481B">
              <w:rPr>
                <w:rFonts w:ascii="Garamond" w:hAnsi="Garamond" w:cs="Calibri"/>
                <w:sz w:val="24"/>
                <w:szCs w:val="24"/>
                <w:lang w:eastAsia="it-IT"/>
              </w:rPr>
              <w:t xml:space="preserve">una micro, piccola o media impresa,  come definita dall’articolo 2 dell’allegato alla Raccomandazione della  Commissione europea 2003/361/CE del 6 maggio 2003 (G.U.U.E. n. L 124 del 20 maggio 2003) e all’articolo 2 del </w:t>
            </w:r>
            <w:proofErr w:type="spellStart"/>
            <w:r w:rsidRPr="00EF481B">
              <w:rPr>
                <w:rFonts w:ascii="Garamond" w:hAnsi="Garamond" w:cs="Calibri"/>
                <w:sz w:val="24"/>
                <w:szCs w:val="24"/>
                <w:lang w:eastAsia="it-IT"/>
              </w:rPr>
              <w:t>d.m.</w:t>
            </w:r>
            <w:proofErr w:type="spellEnd"/>
            <w:r w:rsidRPr="00EF481B">
              <w:rPr>
                <w:rFonts w:ascii="Garamond" w:hAnsi="Garamond" w:cs="Calibri"/>
                <w:sz w:val="24"/>
                <w:szCs w:val="24"/>
                <w:lang w:eastAsia="it-IT"/>
              </w:rPr>
              <w:t xml:space="preserve"> 18 aprile 2005, pubblicato nella G.U. n. 238 del 12 ottobre 2005;</w:t>
            </w:r>
            <w:r w:rsidRPr="00EF481B">
              <w:rPr>
                <w:rFonts w:ascii="Garamond" w:hAnsi="Garamond" w:cs="Calibri"/>
                <w:sz w:val="24"/>
                <w:szCs w:val="24"/>
                <w:vertAlign w:val="superscript"/>
                <w:lang w:eastAsia="it-IT"/>
              </w:rPr>
              <w:footnoteReference w:id="4"/>
            </w:r>
            <w:r w:rsidRPr="00EF481B">
              <w:rPr>
                <w:rFonts w:ascii="Garamond" w:hAnsi="Garamond" w:cs="Calibri"/>
                <w:sz w:val="24"/>
                <w:szCs w:val="24"/>
                <w:lang w:eastAsia="it-IT"/>
              </w:rPr>
              <w:t xml:space="preserve"> </w:t>
            </w:r>
          </w:p>
          <w:p w14:paraId="17A9EC51" w14:textId="77777777" w:rsidR="007D1F4C" w:rsidRPr="00EF481B" w:rsidRDefault="007D1F4C" w:rsidP="007E5DBF">
            <w:pPr>
              <w:autoSpaceDE w:val="0"/>
              <w:autoSpaceDN w:val="0"/>
              <w:adjustRightInd w:val="0"/>
              <w:spacing w:before="40" w:after="40"/>
              <w:rPr>
                <w:rFonts w:ascii="Garamond" w:hAnsi="Garamond" w:cs="Calibri"/>
                <w:sz w:val="24"/>
                <w:szCs w:val="24"/>
                <w:lang w:eastAsia="it-IT"/>
              </w:rPr>
            </w:pPr>
          </w:p>
        </w:tc>
      </w:tr>
      <w:tr w:rsidR="007D1F4C" w:rsidRPr="00EF481B" w14:paraId="70393284" w14:textId="77777777" w:rsidTr="007E5DBF">
        <w:tblPrEx>
          <w:tblCellMar>
            <w:left w:w="108" w:type="dxa"/>
            <w:right w:w="108" w:type="dxa"/>
          </w:tblCellMar>
        </w:tblPrEx>
        <w:trPr>
          <w:gridBefore w:val="1"/>
          <w:gridAfter w:val="1"/>
          <w:wBefore w:w="34" w:type="dxa"/>
          <w:wAfter w:w="47" w:type="dxa"/>
        </w:trPr>
        <w:tc>
          <w:tcPr>
            <w:tcW w:w="9842" w:type="dxa"/>
            <w:gridSpan w:val="7"/>
            <w:shd w:val="clear" w:color="auto" w:fill="auto"/>
          </w:tcPr>
          <w:p w14:paraId="3EA53955" w14:textId="77777777" w:rsidR="007D1F4C" w:rsidRPr="00EF481B" w:rsidRDefault="007D1F4C" w:rsidP="007E5DBF">
            <w:pPr>
              <w:tabs>
                <w:tab w:val="left" w:pos="1068"/>
              </w:tabs>
              <w:jc w:val="center"/>
              <w:rPr>
                <w:rFonts w:ascii="Garamond" w:hAnsi="Garamond" w:cs="Calibri"/>
                <w:b/>
                <w:sz w:val="24"/>
                <w:szCs w:val="24"/>
                <w:lang w:eastAsia="it-IT"/>
              </w:rPr>
            </w:pPr>
            <w:r w:rsidRPr="00EF481B">
              <w:rPr>
                <w:rFonts w:ascii="Garamond" w:hAnsi="Garamond" w:cs="Calibri"/>
                <w:b/>
                <w:sz w:val="24"/>
                <w:szCs w:val="24"/>
                <w:lang w:eastAsia="it-IT"/>
              </w:rPr>
              <w:t xml:space="preserve">B. REQUISITI DI ORDINE GENERALE E ASSENZA DELLE CAUSE DI ESCLUSIONE </w:t>
            </w:r>
          </w:p>
          <w:p w14:paraId="63954306" w14:textId="77777777" w:rsidR="007D1F4C" w:rsidRPr="00EF481B" w:rsidRDefault="007D1F4C" w:rsidP="00445E04">
            <w:pPr>
              <w:tabs>
                <w:tab w:val="left" w:pos="1068"/>
              </w:tabs>
              <w:jc w:val="center"/>
              <w:rPr>
                <w:rFonts w:ascii="Garamond" w:hAnsi="Garamond" w:cs="Calibri"/>
                <w:b/>
                <w:sz w:val="24"/>
                <w:szCs w:val="24"/>
                <w:lang w:eastAsia="it-IT"/>
              </w:rPr>
            </w:pPr>
            <w:r w:rsidRPr="00EF481B">
              <w:rPr>
                <w:rFonts w:ascii="Garamond" w:hAnsi="Garamond" w:cs="Calibri"/>
                <w:b/>
                <w:sz w:val="24"/>
                <w:szCs w:val="24"/>
                <w:lang w:eastAsia="it-IT"/>
              </w:rPr>
              <w:t xml:space="preserve">di cui all’articolo 80 del </w:t>
            </w:r>
            <w:proofErr w:type="spellStart"/>
            <w:r w:rsidRPr="00EF481B">
              <w:rPr>
                <w:rFonts w:ascii="Garamond" w:hAnsi="Garamond" w:cs="Calibri"/>
                <w:b/>
                <w:sz w:val="24"/>
                <w:szCs w:val="24"/>
                <w:lang w:eastAsia="it-IT"/>
              </w:rPr>
              <w:t>D.Lgs</w:t>
            </w:r>
            <w:proofErr w:type="spellEnd"/>
            <w:r w:rsidRPr="00EF481B">
              <w:rPr>
                <w:rFonts w:ascii="Garamond" w:hAnsi="Garamond" w:cs="Calibri"/>
                <w:b/>
                <w:sz w:val="24"/>
                <w:szCs w:val="24"/>
                <w:lang w:eastAsia="it-IT"/>
              </w:rPr>
              <w:t xml:space="preserve"> 50/2016 (punto </w:t>
            </w:r>
            <w:r w:rsidR="00445E04">
              <w:rPr>
                <w:rFonts w:ascii="Garamond" w:hAnsi="Garamond" w:cs="Calibri"/>
                <w:b/>
                <w:sz w:val="24"/>
                <w:szCs w:val="24"/>
                <w:lang w:eastAsia="it-IT"/>
              </w:rPr>
              <w:t>4.1 dell’Avviso</w:t>
            </w:r>
            <w:r w:rsidRPr="00EF481B">
              <w:rPr>
                <w:rFonts w:ascii="Garamond" w:hAnsi="Garamond" w:cs="Calibri"/>
                <w:b/>
                <w:sz w:val="24"/>
                <w:szCs w:val="24"/>
                <w:lang w:eastAsia="it-IT"/>
              </w:rPr>
              <w:t>)</w:t>
            </w:r>
          </w:p>
        </w:tc>
      </w:tr>
    </w:tbl>
    <w:p w14:paraId="5D53DD06" w14:textId="77777777" w:rsidR="007D1F4C" w:rsidRPr="00EF481B" w:rsidRDefault="007D1F4C" w:rsidP="007D1F4C">
      <w:pPr>
        <w:ind w:left="284" w:hanging="284"/>
        <w:jc w:val="both"/>
        <w:rPr>
          <w:rFonts w:ascii="Garamond" w:hAnsi="Garamond" w:cs="Calibri"/>
          <w:b/>
          <w:sz w:val="24"/>
          <w:szCs w:val="24"/>
          <w:lang w:eastAsia="it-IT"/>
        </w:rPr>
      </w:pPr>
    </w:p>
    <w:p w14:paraId="75531EBF" w14:textId="77777777" w:rsidR="007D1F4C" w:rsidRPr="00EF481B" w:rsidRDefault="007D1F4C" w:rsidP="007D1F4C">
      <w:pPr>
        <w:ind w:left="284" w:hanging="284"/>
        <w:jc w:val="center"/>
        <w:rPr>
          <w:rFonts w:ascii="Garamond" w:hAnsi="Garamond" w:cs="Calibri"/>
          <w:b/>
          <w:sz w:val="24"/>
          <w:szCs w:val="24"/>
          <w:lang w:eastAsia="it-IT"/>
        </w:rPr>
      </w:pPr>
      <w:r w:rsidRPr="00EF481B">
        <w:rPr>
          <w:rFonts w:ascii="Garamond" w:hAnsi="Garamond" w:cs="Calibri"/>
          <w:b/>
          <w:sz w:val="24"/>
          <w:szCs w:val="24"/>
          <w:lang w:eastAsia="it-IT"/>
        </w:rPr>
        <w:t>DICHIARA</w:t>
      </w:r>
    </w:p>
    <w:p w14:paraId="10CF70FD" w14:textId="77777777" w:rsidR="007D1F4C" w:rsidRPr="00EF481B" w:rsidRDefault="007D1F4C" w:rsidP="007D1F4C">
      <w:pPr>
        <w:ind w:left="284" w:hanging="284"/>
        <w:jc w:val="center"/>
        <w:rPr>
          <w:rFonts w:ascii="Garamond" w:hAnsi="Garamond" w:cs="Calibri"/>
          <w:b/>
          <w:sz w:val="24"/>
          <w:szCs w:val="24"/>
          <w:lang w:eastAsia="it-IT"/>
        </w:rPr>
      </w:pPr>
    </w:p>
    <w:tbl>
      <w:tblPr>
        <w:tblW w:w="5000" w:type="pct"/>
        <w:tblLook w:val="04A0" w:firstRow="1" w:lastRow="0" w:firstColumn="1" w:lastColumn="0" w:noHBand="0" w:noVBand="1"/>
      </w:tblPr>
      <w:tblGrid>
        <w:gridCol w:w="9854"/>
      </w:tblGrid>
      <w:tr w:rsidR="007D1F4C" w:rsidRPr="00EF481B" w14:paraId="672F09E1" w14:textId="77777777" w:rsidTr="007E5DBF">
        <w:tc>
          <w:tcPr>
            <w:tcW w:w="5000" w:type="pct"/>
            <w:shd w:val="clear" w:color="auto" w:fill="auto"/>
          </w:tcPr>
          <w:p w14:paraId="012E4719" w14:textId="77777777" w:rsidR="007D1F4C" w:rsidRPr="00EF481B" w:rsidRDefault="007D1F4C" w:rsidP="007E5DBF">
            <w:pPr>
              <w:widowControl w:val="0"/>
              <w:jc w:val="both"/>
              <w:rPr>
                <w:rFonts w:ascii="Garamond" w:hAnsi="Garamond" w:cs="Calibri"/>
                <w:b/>
                <w:sz w:val="24"/>
                <w:szCs w:val="24"/>
                <w:lang w:eastAsia="it-IT"/>
              </w:rPr>
            </w:pPr>
            <w:r w:rsidRPr="00EF481B">
              <w:rPr>
                <w:rFonts w:ascii="Garamond" w:hAnsi="Garamond" w:cs="Calibri"/>
                <w:b/>
                <w:sz w:val="24"/>
                <w:szCs w:val="24"/>
                <w:lang w:eastAsia="it-IT"/>
              </w:rPr>
              <w:t xml:space="preserve">1. </w:t>
            </w:r>
          </w:p>
          <w:p w14:paraId="676A2B7F" w14:textId="77777777" w:rsidR="007D1F4C" w:rsidRPr="00EF481B" w:rsidRDefault="007D1F4C" w:rsidP="007E5DBF">
            <w:pPr>
              <w:widowControl w:val="0"/>
              <w:jc w:val="both"/>
              <w:rPr>
                <w:rFonts w:ascii="Garamond" w:hAnsi="Garamond" w:cs="Calibri"/>
                <w:sz w:val="24"/>
                <w:szCs w:val="24"/>
                <w:lang w:eastAsia="it-IT"/>
              </w:rPr>
            </w:pPr>
            <w:r w:rsidRPr="00EF481B">
              <w:rPr>
                <w:rFonts w:ascii="Garamond" w:hAnsi="Garamond" w:cs="Calibri"/>
                <w:b/>
                <w:sz w:val="24"/>
                <w:szCs w:val="24"/>
                <w:lang w:eastAsia="it-IT"/>
              </w:rPr>
              <w:t></w:t>
            </w:r>
            <w:r w:rsidRPr="00EF481B">
              <w:rPr>
                <w:rFonts w:ascii="Garamond" w:hAnsi="Garamond" w:cs="Calibri"/>
                <w:b/>
                <w:sz w:val="24"/>
                <w:szCs w:val="24"/>
                <w:lang w:eastAsia="it-IT"/>
              </w:rPr>
              <w:t></w:t>
            </w:r>
            <w:r w:rsidRPr="00EF481B">
              <w:rPr>
                <w:rFonts w:ascii="Garamond" w:hAnsi="Garamond" w:cs="Calibri"/>
                <w:sz w:val="24"/>
                <w:szCs w:val="24"/>
                <w:lang w:eastAsia="it-IT"/>
              </w:rPr>
              <w:t>che né il sottoscrittore del preventivo, né alcun altro dei soggetti indicati al comma 3 dell’art.80 del Codice,  ascritti all’operatore economico offerente come da indicazione riportata nel precedente Paragrafo A, hanno riportato  condanna con sentenza definitiva o decreto penale di condanna divenuto irrevocabile o sentenza di applicazione della pena su richiesta ai sensi dell'articolo 444 del codice di procedura penale per i reati elencati al comma 1 dello stesso art.80 (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p>
          <w:p w14:paraId="6F13A7CA" w14:textId="77777777" w:rsidR="007D1F4C" w:rsidRPr="00EF481B" w:rsidRDefault="007D1F4C" w:rsidP="007E5DBF">
            <w:pPr>
              <w:widowControl w:val="0"/>
              <w:jc w:val="both"/>
              <w:rPr>
                <w:rFonts w:ascii="Garamond" w:hAnsi="Garamond" w:cs="Calibri"/>
                <w:b/>
                <w:sz w:val="24"/>
                <w:szCs w:val="24"/>
                <w:lang w:eastAsia="it-IT"/>
              </w:rPr>
            </w:pPr>
            <w:r w:rsidRPr="00EF481B">
              <w:rPr>
                <w:rFonts w:ascii="Garamond" w:hAnsi="Garamond" w:cs="Calibri"/>
                <w:b/>
                <w:sz w:val="24"/>
                <w:szCs w:val="24"/>
                <w:lang w:eastAsia="it-IT"/>
              </w:rPr>
              <w:t xml:space="preserve">2. </w:t>
            </w:r>
          </w:p>
          <w:p w14:paraId="6018D0F7" w14:textId="77777777" w:rsidR="007D1F4C" w:rsidRPr="00EF481B" w:rsidRDefault="00112E9D" w:rsidP="007E5DBF">
            <w:pPr>
              <w:widowControl w:val="0"/>
              <w:jc w:val="both"/>
              <w:rPr>
                <w:rFonts w:ascii="Garamond" w:hAnsi="Garamond" w:cs="Calibri"/>
                <w:sz w:val="24"/>
                <w:szCs w:val="24"/>
                <w:lang w:eastAsia="it-IT"/>
              </w:rPr>
            </w:pPr>
            <w:r w:rsidRPr="00EF481B">
              <w:rPr>
                <w:rFonts w:ascii="Garamond" w:hAnsi="Garamond" w:cs="Calibri"/>
                <w:sz w:val="24"/>
                <w:szCs w:val="24"/>
                <w:lang w:eastAsia="it-IT"/>
              </w:rPr>
              <w:fldChar w:fldCharType="begin">
                <w:ffData>
                  <w:name w:val=""/>
                  <w:enabled/>
                  <w:calcOnExit w:val="0"/>
                  <w:checkBox>
                    <w:sizeAuto/>
                    <w:default w:val="0"/>
                  </w:checkBox>
                </w:ffData>
              </w:fldChar>
            </w:r>
            <w:r w:rsidR="007D1F4C" w:rsidRPr="00EF481B">
              <w:rPr>
                <w:rFonts w:ascii="Garamond" w:hAnsi="Garamond" w:cs="Calibri"/>
                <w:sz w:val="24"/>
                <w:szCs w:val="24"/>
                <w:lang w:eastAsia="it-IT"/>
              </w:rPr>
              <w:instrText xml:space="preserve"> FORMCHECKBOX </w:instrText>
            </w:r>
            <w:r w:rsidR="00BA06C6">
              <w:rPr>
                <w:rFonts w:ascii="Garamond" w:hAnsi="Garamond" w:cs="Calibri"/>
                <w:sz w:val="24"/>
                <w:szCs w:val="24"/>
                <w:lang w:eastAsia="it-IT"/>
              </w:rPr>
            </w:r>
            <w:r w:rsidR="00BA06C6">
              <w:rPr>
                <w:rFonts w:ascii="Garamond" w:hAnsi="Garamond" w:cs="Calibri"/>
                <w:sz w:val="24"/>
                <w:szCs w:val="24"/>
                <w:lang w:eastAsia="it-IT"/>
              </w:rPr>
              <w:fldChar w:fldCharType="separate"/>
            </w:r>
            <w:r w:rsidRPr="00EF481B">
              <w:rPr>
                <w:rFonts w:ascii="Garamond" w:hAnsi="Garamond" w:cs="Calibri"/>
                <w:sz w:val="24"/>
                <w:szCs w:val="24"/>
                <w:lang w:eastAsia="it-IT"/>
              </w:rPr>
              <w:fldChar w:fldCharType="end"/>
            </w:r>
            <w:r w:rsidR="007D1F4C" w:rsidRPr="00EF481B">
              <w:rPr>
                <w:rFonts w:ascii="Garamond" w:hAnsi="Garamond" w:cs="Calibri"/>
                <w:sz w:val="24"/>
                <w:szCs w:val="24"/>
                <w:lang w:eastAsia="it-IT"/>
              </w:rPr>
              <w:t xml:space="preserve"> </w:t>
            </w:r>
            <w:r w:rsidR="007D1F4C" w:rsidRPr="00EF481B">
              <w:rPr>
                <w:rFonts w:ascii="Garamond" w:hAnsi="Garamond" w:cs="Calibri"/>
                <w:b/>
                <w:sz w:val="24"/>
                <w:szCs w:val="24"/>
                <w:lang w:eastAsia="it-IT"/>
              </w:rPr>
              <w:t>non ci sono</w:t>
            </w:r>
            <w:r w:rsidR="007D1F4C" w:rsidRPr="00EF481B">
              <w:rPr>
                <w:rFonts w:ascii="Garamond" w:hAnsi="Garamond" w:cs="Calibri"/>
                <w:sz w:val="24"/>
                <w:szCs w:val="24"/>
                <w:lang w:eastAsia="it-IT"/>
              </w:rPr>
              <w:t xml:space="preserve"> soggetti, indicati al comma 3 dell’art.80 del Codice già ascritti all’operatore economico offerente, </w:t>
            </w:r>
            <w:r w:rsidR="007D1F4C" w:rsidRPr="00EF481B">
              <w:rPr>
                <w:rFonts w:ascii="Garamond" w:hAnsi="Garamond" w:cs="Calibri"/>
                <w:b/>
                <w:sz w:val="24"/>
                <w:szCs w:val="24"/>
                <w:lang w:eastAsia="it-IT"/>
              </w:rPr>
              <w:t xml:space="preserve">cessati dalla carica </w:t>
            </w:r>
            <w:r w:rsidR="007D1F4C" w:rsidRPr="00EF481B">
              <w:rPr>
                <w:rFonts w:ascii="Garamond" w:hAnsi="Garamond" w:cs="Calibri"/>
                <w:sz w:val="24"/>
                <w:szCs w:val="24"/>
                <w:lang w:eastAsia="it-IT"/>
              </w:rPr>
              <w:t>nell'anno antecedente la data di pubblicazione dell’avviso pubblico;</w:t>
            </w:r>
          </w:p>
          <w:p w14:paraId="331572D1" w14:textId="77777777" w:rsidR="007D1F4C" w:rsidRDefault="007D1F4C" w:rsidP="007E5DBF">
            <w:pPr>
              <w:widowControl w:val="0"/>
              <w:jc w:val="both"/>
              <w:rPr>
                <w:rFonts w:ascii="Garamond" w:hAnsi="Garamond" w:cs="Calibri"/>
                <w:b/>
                <w:color w:val="FF0000"/>
                <w:sz w:val="24"/>
                <w:szCs w:val="24"/>
                <w:lang w:eastAsia="it-IT"/>
              </w:rPr>
            </w:pPr>
            <w:r w:rsidRPr="00EF481B">
              <w:rPr>
                <w:rFonts w:ascii="Garamond" w:hAnsi="Garamond" w:cs="Calibri"/>
                <w:b/>
                <w:color w:val="FF0000"/>
                <w:sz w:val="24"/>
                <w:szCs w:val="24"/>
                <w:lang w:eastAsia="it-IT"/>
              </w:rPr>
              <w:t>oppure</w:t>
            </w:r>
          </w:p>
          <w:p w14:paraId="58E282A8" w14:textId="77777777" w:rsidR="00445E04" w:rsidRPr="00EF481B" w:rsidRDefault="00445E04" w:rsidP="007E5DBF">
            <w:pPr>
              <w:widowControl w:val="0"/>
              <w:jc w:val="both"/>
              <w:rPr>
                <w:rFonts w:ascii="Garamond" w:hAnsi="Garamond" w:cs="Calibri"/>
                <w:b/>
                <w:color w:val="FF0000"/>
                <w:sz w:val="24"/>
                <w:szCs w:val="24"/>
                <w:lang w:eastAsia="it-IT"/>
              </w:rPr>
            </w:pPr>
          </w:p>
          <w:p w14:paraId="04BB52DB" w14:textId="77777777" w:rsidR="007D1F4C" w:rsidRPr="00EF481B" w:rsidRDefault="00112E9D" w:rsidP="007E5DBF">
            <w:pPr>
              <w:widowControl w:val="0"/>
              <w:jc w:val="both"/>
              <w:rPr>
                <w:rFonts w:ascii="Garamond" w:hAnsi="Garamond" w:cs="Calibri"/>
                <w:sz w:val="24"/>
                <w:szCs w:val="24"/>
                <w:lang w:eastAsia="it-IT"/>
              </w:rPr>
            </w:pPr>
            <w:r w:rsidRPr="00EF481B">
              <w:rPr>
                <w:rFonts w:ascii="Garamond" w:hAnsi="Garamond" w:cs="Calibri"/>
                <w:sz w:val="24"/>
                <w:szCs w:val="24"/>
                <w:lang w:eastAsia="it-IT"/>
              </w:rPr>
              <w:fldChar w:fldCharType="begin">
                <w:ffData>
                  <w:name w:val=""/>
                  <w:enabled/>
                  <w:calcOnExit w:val="0"/>
                  <w:checkBox>
                    <w:sizeAuto/>
                    <w:default w:val="0"/>
                  </w:checkBox>
                </w:ffData>
              </w:fldChar>
            </w:r>
            <w:r w:rsidR="007D1F4C" w:rsidRPr="00EF481B">
              <w:rPr>
                <w:rFonts w:ascii="Garamond" w:hAnsi="Garamond" w:cs="Calibri"/>
                <w:sz w:val="24"/>
                <w:szCs w:val="24"/>
                <w:lang w:eastAsia="it-IT"/>
              </w:rPr>
              <w:instrText xml:space="preserve"> FORMCHECKBOX </w:instrText>
            </w:r>
            <w:r w:rsidR="00BA06C6">
              <w:rPr>
                <w:rFonts w:ascii="Garamond" w:hAnsi="Garamond" w:cs="Calibri"/>
                <w:sz w:val="24"/>
                <w:szCs w:val="24"/>
                <w:lang w:eastAsia="it-IT"/>
              </w:rPr>
            </w:r>
            <w:r w:rsidR="00BA06C6">
              <w:rPr>
                <w:rFonts w:ascii="Garamond" w:hAnsi="Garamond" w:cs="Calibri"/>
                <w:sz w:val="24"/>
                <w:szCs w:val="24"/>
                <w:lang w:eastAsia="it-IT"/>
              </w:rPr>
              <w:fldChar w:fldCharType="separate"/>
            </w:r>
            <w:r w:rsidRPr="00EF481B">
              <w:rPr>
                <w:rFonts w:ascii="Garamond" w:hAnsi="Garamond" w:cs="Calibri"/>
                <w:sz w:val="24"/>
                <w:szCs w:val="24"/>
                <w:lang w:eastAsia="it-IT"/>
              </w:rPr>
              <w:fldChar w:fldCharType="end"/>
            </w:r>
            <w:r w:rsidR="007D1F4C" w:rsidRPr="00EF481B">
              <w:rPr>
                <w:rFonts w:ascii="Garamond" w:hAnsi="Garamond" w:cs="Calibri"/>
                <w:sz w:val="24"/>
                <w:szCs w:val="24"/>
                <w:lang w:eastAsia="it-IT"/>
              </w:rPr>
              <w:t xml:space="preserve"> </w:t>
            </w:r>
            <w:r w:rsidR="007D1F4C" w:rsidRPr="00EF481B">
              <w:rPr>
                <w:rFonts w:ascii="Garamond" w:hAnsi="Garamond" w:cs="Calibri"/>
                <w:b/>
                <w:sz w:val="24"/>
                <w:szCs w:val="24"/>
                <w:lang w:eastAsia="it-IT"/>
              </w:rPr>
              <w:t>ci sono i seguenti</w:t>
            </w:r>
            <w:r w:rsidR="007D1F4C" w:rsidRPr="00EF481B">
              <w:rPr>
                <w:rFonts w:ascii="Garamond" w:hAnsi="Garamond" w:cs="Calibri"/>
                <w:sz w:val="24"/>
                <w:szCs w:val="24"/>
                <w:lang w:eastAsia="it-IT"/>
              </w:rPr>
              <w:t xml:space="preserve"> soggetti, indicati al comma 3 dell’art.80 del Codice già ascritti all’operatore economico offerente, cessati dalla carica nell'anno antecedente la data di pubblicazione dell’avviso pubblico:</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50"/>
              <w:gridCol w:w="1321"/>
              <w:gridCol w:w="1165"/>
              <w:gridCol w:w="2540"/>
              <w:gridCol w:w="1852"/>
            </w:tblGrid>
            <w:tr w:rsidR="007D1F4C" w:rsidRPr="00EF481B" w14:paraId="1220B33F" w14:textId="77777777" w:rsidTr="007E5DBF">
              <w:tc>
                <w:tcPr>
                  <w:tcW w:w="1428" w:type="pct"/>
                  <w:tcBorders>
                    <w:top w:val="single" w:sz="4" w:space="0" w:color="auto"/>
                    <w:left w:val="single" w:sz="4" w:space="0" w:color="auto"/>
                    <w:bottom w:val="single" w:sz="4" w:space="0" w:color="auto"/>
                    <w:right w:val="dotted" w:sz="4" w:space="0" w:color="auto"/>
                  </w:tcBorders>
                </w:tcPr>
                <w:p w14:paraId="21665DA6" w14:textId="77777777" w:rsidR="007D1F4C" w:rsidRPr="00EF481B" w:rsidRDefault="007D1F4C" w:rsidP="007E5DBF">
                  <w:pPr>
                    <w:jc w:val="center"/>
                    <w:rPr>
                      <w:rFonts w:ascii="Garamond" w:hAnsi="Garamond" w:cs="Calibri"/>
                      <w:i/>
                      <w:sz w:val="24"/>
                      <w:szCs w:val="24"/>
                      <w:lang w:eastAsia="it-IT"/>
                    </w:rPr>
                  </w:pPr>
                  <w:r w:rsidRPr="00EF481B">
                    <w:rPr>
                      <w:rFonts w:ascii="Garamond" w:hAnsi="Garamond" w:cs="Calibri"/>
                      <w:i/>
                      <w:sz w:val="24"/>
                      <w:szCs w:val="24"/>
                      <w:lang w:eastAsia="it-IT"/>
                    </w:rPr>
                    <w:t>Cognome e nome</w:t>
                  </w:r>
                </w:p>
              </w:tc>
              <w:tc>
                <w:tcPr>
                  <w:tcW w:w="686" w:type="pct"/>
                  <w:tcBorders>
                    <w:top w:val="single" w:sz="4" w:space="0" w:color="auto"/>
                    <w:left w:val="dotted" w:sz="4" w:space="0" w:color="auto"/>
                    <w:bottom w:val="single" w:sz="4" w:space="0" w:color="auto"/>
                    <w:right w:val="dotted" w:sz="4" w:space="0" w:color="auto"/>
                  </w:tcBorders>
                </w:tcPr>
                <w:p w14:paraId="6F2364B8" w14:textId="77777777" w:rsidR="007D1F4C" w:rsidRPr="00EF481B" w:rsidRDefault="007D1F4C" w:rsidP="007E5DBF">
                  <w:pPr>
                    <w:jc w:val="center"/>
                    <w:rPr>
                      <w:rFonts w:ascii="Garamond" w:hAnsi="Garamond" w:cs="Calibri"/>
                      <w:i/>
                      <w:sz w:val="24"/>
                      <w:szCs w:val="24"/>
                      <w:lang w:eastAsia="it-IT"/>
                    </w:rPr>
                  </w:pPr>
                  <w:r w:rsidRPr="00EF481B">
                    <w:rPr>
                      <w:rFonts w:ascii="Garamond" w:hAnsi="Garamond" w:cs="Calibri"/>
                      <w:i/>
                      <w:sz w:val="24"/>
                      <w:szCs w:val="24"/>
                      <w:lang w:eastAsia="it-IT"/>
                    </w:rPr>
                    <w:t>nato a</w:t>
                  </w:r>
                </w:p>
              </w:tc>
              <w:tc>
                <w:tcPr>
                  <w:tcW w:w="605" w:type="pct"/>
                  <w:tcBorders>
                    <w:top w:val="single" w:sz="4" w:space="0" w:color="auto"/>
                    <w:left w:val="dotted" w:sz="4" w:space="0" w:color="auto"/>
                    <w:bottom w:val="single" w:sz="4" w:space="0" w:color="auto"/>
                    <w:right w:val="dotted" w:sz="4" w:space="0" w:color="auto"/>
                  </w:tcBorders>
                </w:tcPr>
                <w:p w14:paraId="3BDBE89F" w14:textId="77777777" w:rsidR="007D1F4C" w:rsidRPr="00EF481B" w:rsidRDefault="007D1F4C" w:rsidP="007E5DBF">
                  <w:pPr>
                    <w:jc w:val="center"/>
                    <w:rPr>
                      <w:rFonts w:ascii="Garamond" w:hAnsi="Garamond" w:cs="Calibri"/>
                      <w:i/>
                      <w:sz w:val="24"/>
                      <w:szCs w:val="24"/>
                      <w:lang w:eastAsia="it-IT"/>
                    </w:rPr>
                  </w:pPr>
                  <w:r w:rsidRPr="00EF481B">
                    <w:rPr>
                      <w:rFonts w:ascii="Garamond" w:hAnsi="Garamond" w:cs="Calibri"/>
                      <w:i/>
                      <w:sz w:val="24"/>
                      <w:szCs w:val="24"/>
                      <w:lang w:eastAsia="it-IT"/>
                    </w:rPr>
                    <w:t>in data</w:t>
                  </w:r>
                </w:p>
              </w:tc>
              <w:tc>
                <w:tcPr>
                  <w:tcW w:w="1319" w:type="pct"/>
                  <w:tcBorders>
                    <w:top w:val="single" w:sz="4" w:space="0" w:color="auto"/>
                    <w:left w:val="dotted" w:sz="4" w:space="0" w:color="auto"/>
                    <w:bottom w:val="single" w:sz="4" w:space="0" w:color="auto"/>
                    <w:right w:val="dotted" w:sz="4" w:space="0" w:color="auto"/>
                  </w:tcBorders>
                </w:tcPr>
                <w:p w14:paraId="7E77E650" w14:textId="77777777" w:rsidR="007D1F4C" w:rsidRPr="00EF481B" w:rsidRDefault="007D1F4C" w:rsidP="007E5DBF">
                  <w:pPr>
                    <w:jc w:val="center"/>
                    <w:rPr>
                      <w:rFonts w:ascii="Garamond" w:hAnsi="Garamond" w:cs="Calibri"/>
                      <w:i/>
                      <w:sz w:val="24"/>
                      <w:szCs w:val="24"/>
                      <w:lang w:eastAsia="it-IT"/>
                    </w:rPr>
                  </w:pPr>
                  <w:r w:rsidRPr="00EF481B">
                    <w:rPr>
                      <w:rFonts w:ascii="Garamond" w:hAnsi="Garamond" w:cs="Calibri"/>
                      <w:i/>
                      <w:sz w:val="24"/>
                      <w:szCs w:val="24"/>
                      <w:lang w:eastAsia="it-IT"/>
                    </w:rPr>
                    <w:t>carica ricoperta</w:t>
                  </w:r>
                </w:p>
              </w:tc>
              <w:tc>
                <w:tcPr>
                  <w:tcW w:w="963" w:type="pct"/>
                  <w:tcBorders>
                    <w:top w:val="single" w:sz="4" w:space="0" w:color="auto"/>
                    <w:left w:val="dotted" w:sz="4" w:space="0" w:color="auto"/>
                    <w:bottom w:val="single" w:sz="4" w:space="0" w:color="auto"/>
                    <w:right w:val="single" w:sz="4" w:space="0" w:color="auto"/>
                  </w:tcBorders>
                </w:tcPr>
                <w:p w14:paraId="58CB8100" w14:textId="77777777" w:rsidR="007D1F4C" w:rsidRPr="00EF481B" w:rsidRDefault="007D1F4C" w:rsidP="007E5DBF">
                  <w:pPr>
                    <w:jc w:val="center"/>
                    <w:rPr>
                      <w:rFonts w:ascii="Garamond" w:hAnsi="Garamond" w:cs="Calibri"/>
                      <w:i/>
                      <w:spacing w:val="-8"/>
                      <w:sz w:val="24"/>
                      <w:szCs w:val="24"/>
                      <w:lang w:eastAsia="it-IT"/>
                    </w:rPr>
                  </w:pPr>
                  <w:r w:rsidRPr="00EF481B">
                    <w:rPr>
                      <w:rFonts w:ascii="Garamond" w:hAnsi="Garamond" w:cs="Calibri"/>
                      <w:i/>
                      <w:spacing w:val="-8"/>
                      <w:sz w:val="24"/>
                      <w:szCs w:val="24"/>
                      <w:lang w:eastAsia="it-IT"/>
                    </w:rPr>
                    <w:t xml:space="preserve">fino alla data del </w:t>
                  </w:r>
                </w:p>
              </w:tc>
            </w:tr>
            <w:tr w:rsidR="007D1F4C" w:rsidRPr="00EF481B" w14:paraId="43628BD4" w14:textId="77777777" w:rsidTr="007E5DBF">
              <w:tc>
                <w:tcPr>
                  <w:tcW w:w="1428" w:type="pct"/>
                  <w:tcBorders>
                    <w:top w:val="single" w:sz="4" w:space="0" w:color="auto"/>
                    <w:left w:val="single" w:sz="4" w:space="0" w:color="auto"/>
                    <w:bottom w:val="dotted" w:sz="4" w:space="0" w:color="auto"/>
                    <w:right w:val="dotted" w:sz="4" w:space="0" w:color="auto"/>
                  </w:tcBorders>
                </w:tcPr>
                <w:p w14:paraId="0B892DFD" w14:textId="77777777" w:rsidR="007D1F4C" w:rsidRPr="00EF481B" w:rsidRDefault="007D1F4C" w:rsidP="007E5DBF">
                  <w:pPr>
                    <w:jc w:val="center"/>
                    <w:rPr>
                      <w:rFonts w:ascii="Garamond" w:hAnsi="Garamond" w:cs="Calibri"/>
                      <w:sz w:val="24"/>
                      <w:szCs w:val="24"/>
                      <w:lang w:eastAsia="it-IT"/>
                    </w:rPr>
                  </w:pPr>
                </w:p>
              </w:tc>
              <w:tc>
                <w:tcPr>
                  <w:tcW w:w="686" w:type="pct"/>
                  <w:tcBorders>
                    <w:top w:val="single" w:sz="4" w:space="0" w:color="auto"/>
                    <w:left w:val="dotted" w:sz="4" w:space="0" w:color="auto"/>
                    <w:bottom w:val="dotted" w:sz="4" w:space="0" w:color="auto"/>
                    <w:right w:val="dotted" w:sz="4" w:space="0" w:color="auto"/>
                  </w:tcBorders>
                </w:tcPr>
                <w:p w14:paraId="28B5FBEF" w14:textId="77777777" w:rsidR="007D1F4C" w:rsidRPr="00EF481B" w:rsidRDefault="007D1F4C" w:rsidP="007E5DBF">
                  <w:pPr>
                    <w:jc w:val="center"/>
                    <w:rPr>
                      <w:rFonts w:ascii="Garamond" w:hAnsi="Garamond" w:cs="Calibri"/>
                      <w:sz w:val="24"/>
                      <w:szCs w:val="24"/>
                      <w:lang w:eastAsia="it-IT"/>
                    </w:rPr>
                  </w:pPr>
                </w:p>
              </w:tc>
              <w:tc>
                <w:tcPr>
                  <w:tcW w:w="605" w:type="pct"/>
                  <w:tcBorders>
                    <w:top w:val="single" w:sz="4" w:space="0" w:color="auto"/>
                    <w:left w:val="dotted" w:sz="4" w:space="0" w:color="auto"/>
                    <w:bottom w:val="dotted" w:sz="4" w:space="0" w:color="auto"/>
                    <w:right w:val="dotted" w:sz="4" w:space="0" w:color="auto"/>
                  </w:tcBorders>
                </w:tcPr>
                <w:p w14:paraId="688EBC10" w14:textId="77777777" w:rsidR="007D1F4C" w:rsidRPr="00EF481B" w:rsidRDefault="007D1F4C" w:rsidP="007E5DBF">
                  <w:pPr>
                    <w:jc w:val="center"/>
                    <w:rPr>
                      <w:rFonts w:ascii="Garamond" w:hAnsi="Garamond" w:cs="Calibri"/>
                      <w:sz w:val="24"/>
                      <w:szCs w:val="24"/>
                      <w:lang w:eastAsia="it-IT"/>
                    </w:rPr>
                  </w:pPr>
                </w:p>
              </w:tc>
              <w:tc>
                <w:tcPr>
                  <w:tcW w:w="1319" w:type="pct"/>
                  <w:tcBorders>
                    <w:top w:val="single" w:sz="4" w:space="0" w:color="auto"/>
                    <w:left w:val="dotted" w:sz="4" w:space="0" w:color="auto"/>
                    <w:bottom w:val="dotted" w:sz="4" w:space="0" w:color="auto"/>
                    <w:right w:val="dotted" w:sz="4" w:space="0" w:color="auto"/>
                  </w:tcBorders>
                </w:tcPr>
                <w:p w14:paraId="46D1B383" w14:textId="77777777" w:rsidR="007D1F4C" w:rsidRPr="00EF481B" w:rsidRDefault="007D1F4C" w:rsidP="007E5DBF">
                  <w:pPr>
                    <w:jc w:val="center"/>
                    <w:rPr>
                      <w:rFonts w:ascii="Garamond" w:hAnsi="Garamond" w:cs="Calibri"/>
                      <w:sz w:val="24"/>
                      <w:szCs w:val="24"/>
                      <w:lang w:eastAsia="it-IT"/>
                    </w:rPr>
                  </w:pPr>
                </w:p>
              </w:tc>
              <w:tc>
                <w:tcPr>
                  <w:tcW w:w="963" w:type="pct"/>
                  <w:tcBorders>
                    <w:top w:val="single" w:sz="4" w:space="0" w:color="auto"/>
                    <w:left w:val="dotted" w:sz="4" w:space="0" w:color="auto"/>
                    <w:bottom w:val="dotted" w:sz="4" w:space="0" w:color="auto"/>
                    <w:right w:val="single" w:sz="4" w:space="0" w:color="auto"/>
                  </w:tcBorders>
                </w:tcPr>
                <w:p w14:paraId="75E09289" w14:textId="77777777" w:rsidR="007D1F4C" w:rsidRPr="00EF481B" w:rsidRDefault="007D1F4C" w:rsidP="007E5DBF">
                  <w:pPr>
                    <w:jc w:val="center"/>
                    <w:rPr>
                      <w:rFonts w:ascii="Garamond" w:hAnsi="Garamond" w:cs="Calibri"/>
                      <w:sz w:val="24"/>
                      <w:szCs w:val="24"/>
                      <w:lang w:eastAsia="it-IT"/>
                    </w:rPr>
                  </w:pPr>
                </w:p>
              </w:tc>
            </w:tr>
            <w:tr w:rsidR="007D1F4C" w:rsidRPr="00EF481B" w14:paraId="6371B9B1" w14:textId="77777777" w:rsidTr="007E5DBF">
              <w:tc>
                <w:tcPr>
                  <w:tcW w:w="1428" w:type="pct"/>
                  <w:tcBorders>
                    <w:top w:val="dotted" w:sz="4" w:space="0" w:color="auto"/>
                    <w:left w:val="single" w:sz="4" w:space="0" w:color="auto"/>
                    <w:bottom w:val="dotted" w:sz="4" w:space="0" w:color="auto"/>
                    <w:right w:val="dotted" w:sz="4" w:space="0" w:color="auto"/>
                  </w:tcBorders>
                </w:tcPr>
                <w:p w14:paraId="369B19CF" w14:textId="77777777" w:rsidR="007D1F4C" w:rsidRPr="00EF481B" w:rsidRDefault="007D1F4C" w:rsidP="007E5DBF">
                  <w:pPr>
                    <w:jc w:val="center"/>
                    <w:rPr>
                      <w:rFonts w:ascii="Garamond" w:hAnsi="Garamond" w:cs="Calibri"/>
                      <w:sz w:val="24"/>
                      <w:szCs w:val="24"/>
                      <w:lang w:eastAsia="it-IT"/>
                    </w:rPr>
                  </w:pPr>
                </w:p>
              </w:tc>
              <w:tc>
                <w:tcPr>
                  <w:tcW w:w="686" w:type="pct"/>
                  <w:tcBorders>
                    <w:top w:val="dotted" w:sz="4" w:space="0" w:color="auto"/>
                    <w:left w:val="dotted" w:sz="4" w:space="0" w:color="auto"/>
                    <w:bottom w:val="dotted" w:sz="4" w:space="0" w:color="auto"/>
                    <w:right w:val="dotted" w:sz="4" w:space="0" w:color="auto"/>
                  </w:tcBorders>
                </w:tcPr>
                <w:p w14:paraId="7739F336" w14:textId="77777777" w:rsidR="007D1F4C" w:rsidRPr="00EF481B" w:rsidRDefault="007D1F4C" w:rsidP="007E5DBF">
                  <w:pPr>
                    <w:jc w:val="center"/>
                    <w:rPr>
                      <w:rFonts w:ascii="Garamond" w:hAnsi="Garamond" w:cs="Calibri"/>
                      <w:sz w:val="24"/>
                      <w:szCs w:val="24"/>
                      <w:lang w:eastAsia="it-IT"/>
                    </w:rPr>
                  </w:pPr>
                </w:p>
              </w:tc>
              <w:tc>
                <w:tcPr>
                  <w:tcW w:w="605" w:type="pct"/>
                  <w:tcBorders>
                    <w:top w:val="dotted" w:sz="4" w:space="0" w:color="auto"/>
                    <w:left w:val="dotted" w:sz="4" w:space="0" w:color="auto"/>
                    <w:bottom w:val="dotted" w:sz="4" w:space="0" w:color="auto"/>
                    <w:right w:val="dotted" w:sz="4" w:space="0" w:color="auto"/>
                  </w:tcBorders>
                </w:tcPr>
                <w:p w14:paraId="053456BB" w14:textId="77777777" w:rsidR="007D1F4C" w:rsidRPr="00EF481B" w:rsidRDefault="007D1F4C" w:rsidP="007E5DBF">
                  <w:pPr>
                    <w:jc w:val="center"/>
                    <w:rPr>
                      <w:rFonts w:ascii="Garamond" w:hAnsi="Garamond" w:cs="Calibri"/>
                      <w:sz w:val="24"/>
                      <w:szCs w:val="24"/>
                      <w:lang w:eastAsia="it-IT"/>
                    </w:rPr>
                  </w:pPr>
                </w:p>
              </w:tc>
              <w:tc>
                <w:tcPr>
                  <w:tcW w:w="1319" w:type="pct"/>
                  <w:tcBorders>
                    <w:top w:val="dotted" w:sz="4" w:space="0" w:color="auto"/>
                    <w:left w:val="dotted" w:sz="4" w:space="0" w:color="auto"/>
                    <w:bottom w:val="dotted" w:sz="4" w:space="0" w:color="auto"/>
                    <w:right w:val="dotted" w:sz="4" w:space="0" w:color="auto"/>
                  </w:tcBorders>
                </w:tcPr>
                <w:p w14:paraId="43EFFE01" w14:textId="77777777" w:rsidR="007D1F4C" w:rsidRPr="00EF481B" w:rsidRDefault="007D1F4C" w:rsidP="007E5DBF">
                  <w:pPr>
                    <w:jc w:val="center"/>
                    <w:rPr>
                      <w:rFonts w:ascii="Garamond" w:hAnsi="Garamond" w:cs="Calibri"/>
                      <w:sz w:val="24"/>
                      <w:szCs w:val="24"/>
                      <w:lang w:eastAsia="it-IT"/>
                    </w:rPr>
                  </w:pPr>
                </w:p>
              </w:tc>
              <w:tc>
                <w:tcPr>
                  <w:tcW w:w="963" w:type="pct"/>
                  <w:tcBorders>
                    <w:top w:val="dotted" w:sz="4" w:space="0" w:color="auto"/>
                    <w:left w:val="dotted" w:sz="4" w:space="0" w:color="auto"/>
                    <w:bottom w:val="dotted" w:sz="4" w:space="0" w:color="auto"/>
                    <w:right w:val="single" w:sz="4" w:space="0" w:color="auto"/>
                  </w:tcBorders>
                </w:tcPr>
                <w:p w14:paraId="68F03D6F" w14:textId="77777777" w:rsidR="007D1F4C" w:rsidRPr="00EF481B" w:rsidRDefault="007D1F4C" w:rsidP="007E5DBF">
                  <w:pPr>
                    <w:jc w:val="center"/>
                    <w:rPr>
                      <w:rFonts w:ascii="Garamond" w:hAnsi="Garamond" w:cs="Calibri"/>
                      <w:sz w:val="24"/>
                      <w:szCs w:val="24"/>
                      <w:lang w:eastAsia="it-IT"/>
                    </w:rPr>
                  </w:pPr>
                </w:p>
              </w:tc>
            </w:tr>
            <w:tr w:rsidR="007D1F4C" w:rsidRPr="00EF481B" w14:paraId="3B25F3AB" w14:textId="77777777" w:rsidTr="007E5DBF">
              <w:tc>
                <w:tcPr>
                  <w:tcW w:w="1428" w:type="pct"/>
                  <w:tcBorders>
                    <w:top w:val="dotted" w:sz="4" w:space="0" w:color="auto"/>
                    <w:left w:val="single" w:sz="4" w:space="0" w:color="auto"/>
                    <w:bottom w:val="single" w:sz="4" w:space="0" w:color="auto"/>
                    <w:right w:val="dotted" w:sz="4" w:space="0" w:color="auto"/>
                  </w:tcBorders>
                </w:tcPr>
                <w:p w14:paraId="1CEDAA7F" w14:textId="77777777" w:rsidR="007D1F4C" w:rsidRPr="00EF481B" w:rsidRDefault="007D1F4C" w:rsidP="007E5DBF">
                  <w:pPr>
                    <w:jc w:val="center"/>
                    <w:rPr>
                      <w:rFonts w:ascii="Garamond" w:hAnsi="Garamond" w:cs="Calibri"/>
                      <w:sz w:val="24"/>
                      <w:szCs w:val="24"/>
                      <w:lang w:eastAsia="it-IT"/>
                    </w:rPr>
                  </w:pPr>
                </w:p>
              </w:tc>
              <w:tc>
                <w:tcPr>
                  <w:tcW w:w="686" w:type="pct"/>
                  <w:tcBorders>
                    <w:top w:val="dotted" w:sz="4" w:space="0" w:color="auto"/>
                    <w:left w:val="dotted" w:sz="4" w:space="0" w:color="auto"/>
                    <w:bottom w:val="single" w:sz="4" w:space="0" w:color="auto"/>
                    <w:right w:val="dotted" w:sz="4" w:space="0" w:color="auto"/>
                  </w:tcBorders>
                </w:tcPr>
                <w:p w14:paraId="64B292E4" w14:textId="77777777" w:rsidR="007D1F4C" w:rsidRPr="00EF481B" w:rsidRDefault="007D1F4C" w:rsidP="007E5DBF">
                  <w:pPr>
                    <w:jc w:val="center"/>
                    <w:rPr>
                      <w:rFonts w:ascii="Garamond" w:hAnsi="Garamond" w:cs="Calibri"/>
                      <w:sz w:val="24"/>
                      <w:szCs w:val="24"/>
                      <w:lang w:eastAsia="it-IT"/>
                    </w:rPr>
                  </w:pPr>
                </w:p>
              </w:tc>
              <w:tc>
                <w:tcPr>
                  <w:tcW w:w="605" w:type="pct"/>
                  <w:tcBorders>
                    <w:top w:val="dotted" w:sz="4" w:space="0" w:color="auto"/>
                    <w:left w:val="dotted" w:sz="4" w:space="0" w:color="auto"/>
                    <w:bottom w:val="single" w:sz="4" w:space="0" w:color="auto"/>
                    <w:right w:val="dotted" w:sz="4" w:space="0" w:color="auto"/>
                  </w:tcBorders>
                </w:tcPr>
                <w:p w14:paraId="31BA1CFB" w14:textId="77777777" w:rsidR="007D1F4C" w:rsidRPr="00EF481B" w:rsidRDefault="007D1F4C" w:rsidP="007E5DBF">
                  <w:pPr>
                    <w:jc w:val="center"/>
                    <w:rPr>
                      <w:rFonts w:ascii="Garamond" w:hAnsi="Garamond" w:cs="Calibri"/>
                      <w:sz w:val="24"/>
                      <w:szCs w:val="24"/>
                      <w:lang w:eastAsia="it-IT"/>
                    </w:rPr>
                  </w:pPr>
                </w:p>
              </w:tc>
              <w:tc>
                <w:tcPr>
                  <w:tcW w:w="1319" w:type="pct"/>
                  <w:tcBorders>
                    <w:top w:val="dotted" w:sz="4" w:space="0" w:color="auto"/>
                    <w:left w:val="dotted" w:sz="4" w:space="0" w:color="auto"/>
                    <w:bottom w:val="single" w:sz="4" w:space="0" w:color="auto"/>
                    <w:right w:val="dotted" w:sz="4" w:space="0" w:color="auto"/>
                  </w:tcBorders>
                </w:tcPr>
                <w:p w14:paraId="4BF68F17" w14:textId="77777777" w:rsidR="007D1F4C" w:rsidRPr="00EF481B" w:rsidRDefault="007D1F4C" w:rsidP="007E5DBF">
                  <w:pPr>
                    <w:jc w:val="center"/>
                    <w:rPr>
                      <w:rFonts w:ascii="Garamond" w:hAnsi="Garamond" w:cs="Calibri"/>
                      <w:sz w:val="24"/>
                      <w:szCs w:val="24"/>
                      <w:lang w:eastAsia="it-IT"/>
                    </w:rPr>
                  </w:pPr>
                </w:p>
              </w:tc>
              <w:tc>
                <w:tcPr>
                  <w:tcW w:w="963" w:type="pct"/>
                  <w:tcBorders>
                    <w:top w:val="dotted" w:sz="4" w:space="0" w:color="auto"/>
                    <w:left w:val="dotted" w:sz="4" w:space="0" w:color="auto"/>
                    <w:bottom w:val="single" w:sz="4" w:space="0" w:color="auto"/>
                    <w:right w:val="single" w:sz="4" w:space="0" w:color="auto"/>
                  </w:tcBorders>
                </w:tcPr>
                <w:p w14:paraId="4CDC5140" w14:textId="77777777" w:rsidR="007D1F4C" w:rsidRPr="00EF481B" w:rsidRDefault="007D1F4C" w:rsidP="007E5DBF">
                  <w:pPr>
                    <w:jc w:val="center"/>
                    <w:rPr>
                      <w:rFonts w:ascii="Garamond" w:hAnsi="Garamond" w:cs="Calibri"/>
                      <w:sz w:val="24"/>
                      <w:szCs w:val="24"/>
                      <w:lang w:eastAsia="it-IT"/>
                    </w:rPr>
                  </w:pPr>
                </w:p>
              </w:tc>
            </w:tr>
          </w:tbl>
          <w:p w14:paraId="3A01C4C8" w14:textId="77777777" w:rsidR="007D1F4C" w:rsidRPr="00EF481B" w:rsidRDefault="007D1F4C" w:rsidP="007E5DBF">
            <w:pPr>
              <w:widowControl w:val="0"/>
              <w:jc w:val="both"/>
              <w:rPr>
                <w:rFonts w:ascii="Garamond" w:hAnsi="Garamond" w:cs="Calibri"/>
                <w:sz w:val="24"/>
                <w:szCs w:val="24"/>
                <w:lang w:eastAsia="it-IT"/>
              </w:rPr>
            </w:pPr>
          </w:p>
          <w:p w14:paraId="70E70871" w14:textId="77777777" w:rsidR="007D1F4C" w:rsidRPr="00EF481B" w:rsidRDefault="007D1F4C" w:rsidP="007E5DBF">
            <w:pPr>
              <w:widowControl w:val="0"/>
              <w:jc w:val="both"/>
              <w:rPr>
                <w:rFonts w:ascii="Garamond" w:hAnsi="Garamond" w:cs="Calibri"/>
                <w:b/>
                <w:sz w:val="24"/>
                <w:szCs w:val="24"/>
                <w:lang w:eastAsia="it-IT"/>
              </w:rPr>
            </w:pPr>
            <w:r w:rsidRPr="00EF481B">
              <w:rPr>
                <w:rFonts w:ascii="Garamond" w:hAnsi="Garamond" w:cs="Calibri"/>
                <w:b/>
                <w:sz w:val="24"/>
                <w:szCs w:val="24"/>
                <w:lang w:eastAsia="it-IT"/>
              </w:rPr>
              <w:t xml:space="preserve">3. </w:t>
            </w:r>
          </w:p>
          <w:p w14:paraId="6A3BC472" w14:textId="77777777" w:rsidR="007D1F4C" w:rsidRPr="00EF481B" w:rsidRDefault="00445E04" w:rsidP="007E5DBF">
            <w:pPr>
              <w:widowControl w:val="0"/>
              <w:jc w:val="both"/>
              <w:rPr>
                <w:rFonts w:ascii="Garamond" w:hAnsi="Garamond" w:cs="Calibri"/>
                <w:b/>
                <w:i/>
                <w:color w:val="FF0000"/>
                <w:sz w:val="24"/>
                <w:szCs w:val="24"/>
                <w:lang w:eastAsia="it-IT"/>
              </w:rPr>
            </w:pPr>
            <w:r>
              <w:rPr>
                <w:rFonts w:ascii="Garamond" w:hAnsi="Garamond" w:cs="Calibri"/>
                <w:b/>
                <w:i/>
                <w:color w:val="FF0000"/>
                <w:sz w:val="24"/>
                <w:szCs w:val="24"/>
                <w:lang w:eastAsia="it-IT"/>
              </w:rPr>
              <w:t>(</w:t>
            </w:r>
            <w:r w:rsidR="007D1F4C" w:rsidRPr="00EF481B">
              <w:rPr>
                <w:rFonts w:ascii="Garamond" w:hAnsi="Garamond" w:cs="Calibri"/>
                <w:b/>
                <w:i/>
                <w:color w:val="FF0000"/>
                <w:sz w:val="24"/>
                <w:szCs w:val="24"/>
                <w:lang w:eastAsia="it-IT"/>
              </w:rPr>
              <w:t>solo in presenza di soggetti cessati dalla carica nell'anno antecedente la data di pubblicazione dell’avviso pubblico)</w:t>
            </w:r>
          </w:p>
          <w:p w14:paraId="11EC2AC0" w14:textId="77777777" w:rsidR="007D1F4C" w:rsidRPr="00EF481B" w:rsidRDefault="00112E9D" w:rsidP="007E5DBF">
            <w:pPr>
              <w:widowControl w:val="0"/>
              <w:jc w:val="both"/>
              <w:rPr>
                <w:rFonts w:ascii="Garamond" w:hAnsi="Garamond" w:cs="Calibri"/>
                <w:sz w:val="24"/>
                <w:szCs w:val="24"/>
                <w:lang w:eastAsia="it-IT"/>
              </w:rPr>
            </w:pPr>
            <w:r w:rsidRPr="00EF481B">
              <w:rPr>
                <w:rFonts w:ascii="Garamond" w:hAnsi="Garamond" w:cs="Calibri"/>
                <w:sz w:val="24"/>
                <w:szCs w:val="24"/>
                <w:lang w:eastAsia="it-IT"/>
              </w:rPr>
              <w:fldChar w:fldCharType="begin">
                <w:ffData>
                  <w:name w:val=""/>
                  <w:enabled/>
                  <w:calcOnExit w:val="0"/>
                  <w:checkBox>
                    <w:sizeAuto/>
                    <w:default w:val="0"/>
                  </w:checkBox>
                </w:ffData>
              </w:fldChar>
            </w:r>
            <w:r w:rsidR="007D1F4C" w:rsidRPr="00EF481B">
              <w:rPr>
                <w:rFonts w:ascii="Garamond" w:hAnsi="Garamond" w:cs="Calibri"/>
                <w:sz w:val="24"/>
                <w:szCs w:val="24"/>
                <w:lang w:eastAsia="it-IT"/>
              </w:rPr>
              <w:instrText xml:space="preserve"> FORMCHECKBOX </w:instrText>
            </w:r>
            <w:r w:rsidR="00BA06C6">
              <w:rPr>
                <w:rFonts w:ascii="Garamond" w:hAnsi="Garamond" w:cs="Calibri"/>
                <w:sz w:val="24"/>
                <w:szCs w:val="24"/>
                <w:lang w:eastAsia="it-IT"/>
              </w:rPr>
            </w:r>
            <w:r w:rsidR="00BA06C6">
              <w:rPr>
                <w:rFonts w:ascii="Garamond" w:hAnsi="Garamond" w:cs="Calibri"/>
                <w:sz w:val="24"/>
                <w:szCs w:val="24"/>
                <w:lang w:eastAsia="it-IT"/>
              </w:rPr>
              <w:fldChar w:fldCharType="separate"/>
            </w:r>
            <w:r w:rsidRPr="00EF481B">
              <w:rPr>
                <w:rFonts w:ascii="Garamond" w:hAnsi="Garamond" w:cs="Calibri"/>
                <w:sz w:val="24"/>
                <w:szCs w:val="24"/>
                <w:lang w:eastAsia="it-IT"/>
              </w:rPr>
              <w:fldChar w:fldCharType="end"/>
            </w:r>
            <w:r w:rsidR="007D1F4C" w:rsidRPr="00EF481B">
              <w:rPr>
                <w:rFonts w:ascii="Garamond" w:hAnsi="Garamond" w:cs="Calibri"/>
                <w:sz w:val="24"/>
                <w:szCs w:val="24"/>
                <w:lang w:eastAsia="it-IT"/>
              </w:rPr>
              <w:t xml:space="preserve"> </w:t>
            </w:r>
            <w:r w:rsidR="007D1F4C" w:rsidRPr="00EF481B">
              <w:rPr>
                <w:rFonts w:ascii="Garamond" w:hAnsi="Garamond" w:cs="Calibri"/>
                <w:b/>
                <w:sz w:val="24"/>
                <w:szCs w:val="24"/>
                <w:lang w:eastAsia="it-IT"/>
              </w:rPr>
              <w:t>che i seguenti</w:t>
            </w:r>
            <w:r w:rsidR="007D1F4C" w:rsidRPr="00EF481B">
              <w:rPr>
                <w:rFonts w:ascii="Garamond" w:hAnsi="Garamond" w:cs="Calibri"/>
                <w:sz w:val="24"/>
                <w:szCs w:val="24"/>
                <w:lang w:eastAsia="it-IT"/>
              </w:rPr>
              <w:t xml:space="preserve"> soggetti, indicati al comma 3 dell’art.80 del Codice già ascritti all’operatore economico offerente, cessati dalla carica nell'anno antecedente la data di pubblicazione dell’avviso pubblico:</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50"/>
              <w:gridCol w:w="1321"/>
              <w:gridCol w:w="1165"/>
              <w:gridCol w:w="2540"/>
              <w:gridCol w:w="1852"/>
            </w:tblGrid>
            <w:tr w:rsidR="007D1F4C" w:rsidRPr="00EF481B" w14:paraId="79675930" w14:textId="77777777" w:rsidTr="007E5DBF">
              <w:tc>
                <w:tcPr>
                  <w:tcW w:w="1428" w:type="pct"/>
                  <w:tcBorders>
                    <w:top w:val="single" w:sz="4" w:space="0" w:color="auto"/>
                    <w:left w:val="single" w:sz="4" w:space="0" w:color="auto"/>
                    <w:bottom w:val="single" w:sz="4" w:space="0" w:color="auto"/>
                    <w:right w:val="dotted" w:sz="4" w:space="0" w:color="auto"/>
                  </w:tcBorders>
                </w:tcPr>
                <w:p w14:paraId="2C30B95B" w14:textId="77777777" w:rsidR="007D1F4C" w:rsidRPr="00EF481B" w:rsidRDefault="007D1F4C" w:rsidP="007E5DBF">
                  <w:pPr>
                    <w:jc w:val="center"/>
                    <w:rPr>
                      <w:rFonts w:ascii="Garamond" w:hAnsi="Garamond" w:cs="Calibri"/>
                      <w:i/>
                      <w:sz w:val="24"/>
                      <w:szCs w:val="24"/>
                      <w:lang w:eastAsia="it-IT"/>
                    </w:rPr>
                  </w:pPr>
                  <w:r w:rsidRPr="00EF481B">
                    <w:rPr>
                      <w:rFonts w:ascii="Garamond" w:hAnsi="Garamond" w:cs="Calibri"/>
                      <w:i/>
                      <w:sz w:val="24"/>
                      <w:szCs w:val="24"/>
                      <w:lang w:eastAsia="it-IT"/>
                    </w:rPr>
                    <w:t>Cognome e nome</w:t>
                  </w:r>
                </w:p>
              </w:tc>
              <w:tc>
                <w:tcPr>
                  <w:tcW w:w="686" w:type="pct"/>
                  <w:tcBorders>
                    <w:top w:val="single" w:sz="4" w:space="0" w:color="auto"/>
                    <w:left w:val="dotted" w:sz="4" w:space="0" w:color="auto"/>
                    <w:bottom w:val="single" w:sz="4" w:space="0" w:color="auto"/>
                    <w:right w:val="dotted" w:sz="4" w:space="0" w:color="auto"/>
                  </w:tcBorders>
                </w:tcPr>
                <w:p w14:paraId="644394F9" w14:textId="77777777" w:rsidR="007D1F4C" w:rsidRPr="00EF481B" w:rsidRDefault="007D1F4C" w:rsidP="007E5DBF">
                  <w:pPr>
                    <w:jc w:val="center"/>
                    <w:rPr>
                      <w:rFonts w:ascii="Garamond" w:hAnsi="Garamond" w:cs="Calibri"/>
                      <w:i/>
                      <w:sz w:val="24"/>
                      <w:szCs w:val="24"/>
                      <w:lang w:eastAsia="it-IT"/>
                    </w:rPr>
                  </w:pPr>
                  <w:r w:rsidRPr="00EF481B">
                    <w:rPr>
                      <w:rFonts w:ascii="Garamond" w:hAnsi="Garamond" w:cs="Calibri"/>
                      <w:i/>
                      <w:sz w:val="24"/>
                      <w:szCs w:val="24"/>
                      <w:lang w:eastAsia="it-IT"/>
                    </w:rPr>
                    <w:t>nato a</w:t>
                  </w:r>
                </w:p>
              </w:tc>
              <w:tc>
                <w:tcPr>
                  <w:tcW w:w="605" w:type="pct"/>
                  <w:tcBorders>
                    <w:top w:val="single" w:sz="4" w:space="0" w:color="auto"/>
                    <w:left w:val="dotted" w:sz="4" w:space="0" w:color="auto"/>
                    <w:bottom w:val="single" w:sz="4" w:space="0" w:color="auto"/>
                    <w:right w:val="dotted" w:sz="4" w:space="0" w:color="auto"/>
                  </w:tcBorders>
                </w:tcPr>
                <w:p w14:paraId="0FB70826" w14:textId="77777777" w:rsidR="007D1F4C" w:rsidRPr="00EF481B" w:rsidRDefault="007D1F4C" w:rsidP="007E5DBF">
                  <w:pPr>
                    <w:jc w:val="center"/>
                    <w:rPr>
                      <w:rFonts w:ascii="Garamond" w:hAnsi="Garamond" w:cs="Calibri"/>
                      <w:i/>
                      <w:sz w:val="24"/>
                      <w:szCs w:val="24"/>
                      <w:lang w:eastAsia="it-IT"/>
                    </w:rPr>
                  </w:pPr>
                  <w:r w:rsidRPr="00EF481B">
                    <w:rPr>
                      <w:rFonts w:ascii="Garamond" w:hAnsi="Garamond" w:cs="Calibri"/>
                      <w:i/>
                      <w:sz w:val="24"/>
                      <w:szCs w:val="24"/>
                      <w:lang w:eastAsia="it-IT"/>
                    </w:rPr>
                    <w:t>in data</w:t>
                  </w:r>
                </w:p>
              </w:tc>
              <w:tc>
                <w:tcPr>
                  <w:tcW w:w="1319" w:type="pct"/>
                  <w:tcBorders>
                    <w:top w:val="single" w:sz="4" w:space="0" w:color="auto"/>
                    <w:left w:val="dotted" w:sz="4" w:space="0" w:color="auto"/>
                    <w:bottom w:val="single" w:sz="4" w:space="0" w:color="auto"/>
                    <w:right w:val="dotted" w:sz="4" w:space="0" w:color="auto"/>
                  </w:tcBorders>
                </w:tcPr>
                <w:p w14:paraId="7BC05EA9" w14:textId="77777777" w:rsidR="007D1F4C" w:rsidRPr="00EF481B" w:rsidRDefault="007D1F4C" w:rsidP="007E5DBF">
                  <w:pPr>
                    <w:jc w:val="center"/>
                    <w:rPr>
                      <w:rFonts w:ascii="Garamond" w:hAnsi="Garamond" w:cs="Calibri"/>
                      <w:i/>
                      <w:sz w:val="24"/>
                      <w:szCs w:val="24"/>
                      <w:lang w:eastAsia="it-IT"/>
                    </w:rPr>
                  </w:pPr>
                  <w:r w:rsidRPr="00EF481B">
                    <w:rPr>
                      <w:rFonts w:ascii="Garamond" w:hAnsi="Garamond" w:cs="Calibri"/>
                      <w:i/>
                      <w:sz w:val="24"/>
                      <w:szCs w:val="24"/>
                      <w:lang w:eastAsia="it-IT"/>
                    </w:rPr>
                    <w:t>carica ricoperta</w:t>
                  </w:r>
                </w:p>
              </w:tc>
              <w:tc>
                <w:tcPr>
                  <w:tcW w:w="963" w:type="pct"/>
                  <w:tcBorders>
                    <w:top w:val="single" w:sz="4" w:space="0" w:color="auto"/>
                    <w:left w:val="dotted" w:sz="4" w:space="0" w:color="auto"/>
                    <w:bottom w:val="single" w:sz="4" w:space="0" w:color="auto"/>
                    <w:right w:val="single" w:sz="4" w:space="0" w:color="auto"/>
                  </w:tcBorders>
                </w:tcPr>
                <w:p w14:paraId="1DFC76D4" w14:textId="77777777" w:rsidR="007D1F4C" w:rsidRPr="00EF481B" w:rsidRDefault="007D1F4C" w:rsidP="007E5DBF">
                  <w:pPr>
                    <w:jc w:val="center"/>
                    <w:rPr>
                      <w:rFonts w:ascii="Garamond" w:hAnsi="Garamond" w:cs="Calibri"/>
                      <w:i/>
                      <w:spacing w:val="-8"/>
                      <w:sz w:val="24"/>
                      <w:szCs w:val="24"/>
                      <w:lang w:eastAsia="it-IT"/>
                    </w:rPr>
                  </w:pPr>
                  <w:r w:rsidRPr="00EF481B">
                    <w:rPr>
                      <w:rFonts w:ascii="Garamond" w:hAnsi="Garamond" w:cs="Calibri"/>
                      <w:i/>
                      <w:spacing w:val="-8"/>
                      <w:sz w:val="24"/>
                      <w:szCs w:val="24"/>
                      <w:lang w:eastAsia="it-IT"/>
                    </w:rPr>
                    <w:t xml:space="preserve">fino alla data del </w:t>
                  </w:r>
                </w:p>
              </w:tc>
            </w:tr>
            <w:tr w:rsidR="007D1F4C" w:rsidRPr="00EF481B" w14:paraId="0D6062C9" w14:textId="77777777" w:rsidTr="007E5DBF">
              <w:tc>
                <w:tcPr>
                  <w:tcW w:w="1428" w:type="pct"/>
                  <w:tcBorders>
                    <w:top w:val="single" w:sz="4" w:space="0" w:color="auto"/>
                    <w:left w:val="single" w:sz="4" w:space="0" w:color="auto"/>
                    <w:bottom w:val="dotted" w:sz="4" w:space="0" w:color="auto"/>
                    <w:right w:val="dotted" w:sz="4" w:space="0" w:color="auto"/>
                  </w:tcBorders>
                </w:tcPr>
                <w:p w14:paraId="0CD56CCB" w14:textId="77777777" w:rsidR="007D1F4C" w:rsidRPr="00EF481B" w:rsidRDefault="007D1F4C" w:rsidP="007E5DBF">
                  <w:pPr>
                    <w:jc w:val="center"/>
                    <w:rPr>
                      <w:rFonts w:ascii="Garamond" w:hAnsi="Garamond" w:cs="Calibri"/>
                      <w:sz w:val="24"/>
                      <w:szCs w:val="24"/>
                      <w:lang w:eastAsia="it-IT"/>
                    </w:rPr>
                  </w:pPr>
                </w:p>
              </w:tc>
              <w:tc>
                <w:tcPr>
                  <w:tcW w:w="686" w:type="pct"/>
                  <w:tcBorders>
                    <w:top w:val="single" w:sz="4" w:space="0" w:color="auto"/>
                    <w:left w:val="dotted" w:sz="4" w:space="0" w:color="auto"/>
                    <w:bottom w:val="dotted" w:sz="4" w:space="0" w:color="auto"/>
                    <w:right w:val="dotted" w:sz="4" w:space="0" w:color="auto"/>
                  </w:tcBorders>
                </w:tcPr>
                <w:p w14:paraId="72BB6004" w14:textId="77777777" w:rsidR="007D1F4C" w:rsidRPr="00EF481B" w:rsidRDefault="007D1F4C" w:rsidP="007E5DBF">
                  <w:pPr>
                    <w:jc w:val="center"/>
                    <w:rPr>
                      <w:rFonts w:ascii="Garamond" w:hAnsi="Garamond" w:cs="Calibri"/>
                      <w:sz w:val="24"/>
                      <w:szCs w:val="24"/>
                      <w:lang w:eastAsia="it-IT"/>
                    </w:rPr>
                  </w:pPr>
                </w:p>
              </w:tc>
              <w:tc>
                <w:tcPr>
                  <w:tcW w:w="605" w:type="pct"/>
                  <w:tcBorders>
                    <w:top w:val="single" w:sz="4" w:space="0" w:color="auto"/>
                    <w:left w:val="dotted" w:sz="4" w:space="0" w:color="auto"/>
                    <w:bottom w:val="dotted" w:sz="4" w:space="0" w:color="auto"/>
                    <w:right w:val="dotted" w:sz="4" w:space="0" w:color="auto"/>
                  </w:tcBorders>
                </w:tcPr>
                <w:p w14:paraId="195F631B" w14:textId="77777777" w:rsidR="007D1F4C" w:rsidRPr="00EF481B" w:rsidRDefault="007D1F4C" w:rsidP="007E5DBF">
                  <w:pPr>
                    <w:jc w:val="center"/>
                    <w:rPr>
                      <w:rFonts w:ascii="Garamond" w:hAnsi="Garamond" w:cs="Calibri"/>
                      <w:sz w:val="24"/>
                      <w:szCs w:val="24"/>
                      <w:lang w:eastAsia="it-IT"/>
                    </w:rPr>
                  </w:pPr>
                </w:p>
              </w:tc>
              <w:tc>
                <w:tcPr>
                  <w:tcW w:w="1319" w:type="pct"/>
                  <w:tcBorders>
                    <w:top w:val="single" w:sz="4" w:space="0" w:color="auto"/>
                    <w:left w:val="dotted" w:sz="4" w:space="0" w:color="auto"/>
                    <w:bottom w:val="dotted" w:sz="4" w:space="0" w:color="auto"/>
                    <w:right w:val="dotted" w:sz="4" w:space="0" w:color="auto"/>
                  </w:tcBorders>
                </w:tcPr>
                <w:p w14:paraId="7B69BAC7" w14:textId="77777777" w:rsidR="007D1F4C" w:rsidRPr="00EF481B" w:rsidRDefault="007D1F4C" w:rsidP="007E5DBF">
                  <w:pPr>
                    <w:jc w:val="center"/>
                    <w:rPr>
                      <w:rFonts w:ascii="Garamond" w:hAnsi="Garamond" w:cs="Calibri"/>
                      <w:sz w:val="24"/>
                      <w:szCs w:val="24"/>
                      <w:lang w:eastAsia="it-IT"/>
                    </w:rPr>
                  </w:pPr>
                </w:p>
              </w:tc>
              <w:tc>
                <w:tcPr>
                  <w:tcW w:w="963" w:type="pct"/>
                  <w:tcBorders>
                    <w:top w:val="single" w:sz="4" w:space="0" w:color="auto"/>
                    <w:left w:val="dotted" w:sz="4" w:space="0" w:color="auto"/>
                    <w:bottom w:val="dotted" w:sz="4" w:space="0" w:color="auto"/>
                    <w:right w:val="single" w:sz="4" w:space="0" w:color="auto"/>
                  </w:tcBorders>
                </w:tcPr>
                <w:p w14:paraId="222F586F" w14:textId="77777777" w:rsidR="007D1F4C" w:rsidRPr="00EF481B" w:rsidRDefault="007D1F4C" w:rsidP="007E5DBF">
                  <w:pPr>
                    <w:jc w:val="center"/>
                    <w:rPr>
                      <w:rFonts w:ascii="Garamond" w:hAnsi="Garamond" w:cs="Calibri"/>
                      <w:sz w:val="24"/>
                      <w:szCs w:val="24"/>
                      <w:lang w:eastAsia="it-IT"/>
                    </w:rPr>
                  </w:pPr>
                </w:p>
              </w:tc>
            </w:tr>
            <w:tr w:rsidR="007D1F4C" w:rsidRPr="00EF481B" w14:paraId="1FA45C84" w14:textId="77777777" w:rsidTr="007E5DBF">
              <w:tc>
                <w:tcPr>
                  <w:tcW w:w="1428" w:type="pct"/>
                  <w:tcBorders>
                    <w:top w:val="dotted" w:sz="4" w:space="0" w:color="auto"/>
                    <w:left w:val="single" w:sz="4" w:space="0" w:color="auto"/>
                    <w:bottom w:val="dotted" w:sz="4" w:space="0" w:color="auto"/>
                    <w:right w:val="dotted" w:sz="4" w:space="0" w:color="auto"/>
                  </w:tcBorders>
                </w:tcPr>
                <w:p w14:paraId="45BA5EEF" w14:textId="77777777" w:rsidR="007D1F4C" w:rsidRPr="00EF481B" w:rsidRDefault="007D1F4C" w:rsidP="007E5DBF">
                  <w:pPr>
                    <w:jc w:val="center"/>
                    <w:rPr>
                      <w:rFonts w:ascii="Garamond" w:hAnsi="Garamond" w:cs="Calibri"/>
                      <w:sz w:val="24"/>
                      <w:szCs w:val="24"/>
                      <w:lang w:eastAsia="it-IT"/>
                    </w:rPr>
                  </w:pPr>
                </w:p>
              </w:tc>
              <w:tc>
                <w:tcPr>
                  <w:tcW w:w="686" w:type="pct"/>
                  <w:tcBorders>
                    <w:top w:val="dotted" w:sz="4" w:space="0" w:color="auto"/>
                    <w:left w:val="dotted" w:sz="4" w:space="0" w:color="auto"/>
                    <w:bottom w:val="dotted" w:sz="4" w:space="0" w:color="auto"/>
                    <w:right w:val="dotted" w:sz="4" w:space="0" w:color="auto"/>
                  </w:tcBorders>
                </w:tcPr>
                <w:p w14:paraId="19D8CD38" w14:textId="77777777" w:rsidR="007D1F4C" w:rsidRPr="00EF481B" w:rsidRDefault="007D1F4C" w:rsidP="007E5DBF">
                  <w:pPr>
                    <w:jc w:val="center"/>
                    <w:rPr>
                      <w:rFonts w:ascii="Garamond" w:hAnsi="Garamond" w:cs="Calibri"/>
                      <w:sz w:val="24"/>
                      <w:szCs w:val="24"/>
                      <w:lang w:eastAsia="it-IT"/>
                    </w:rPr>
                  </w:pPr>
                </w:p>
              </w:tc>
              <w:tc>
                <w:tcPr>
                  <w:tcW w:w="605" w:type="pct"/>
                  <w:tcBorders>
                    <w:top w:val="dotted" w:sz="4" w:space="0" w:color="auto"/>
                    <w:left w:val="dotted" w:sz="4" w:space="0" w:color="auto"/>
                    <w:bottom w:val="dotted" w:sz="4" w:space="0" w:color="auto"/>
                    <w:right w:val="dotted" w:sz="4" w:space="0" w:color="auto"/>
                  </w:tcBorders>
                </w:tcPr>
                <w:p w14:paraId="2D45A161" w14:textId="77777777" w:rsidR="007D1F4C" w:rsidRPr="00EF481B" w:rsidRDefault="007D1F4C" w:rsidP="007E5DBF">
                  <w:pPr>
                    <w:jc w:val="center"/>
                    <w:rPr>
                      <w:rFonts w:ascii="Garamond" w:hAnsi="Garamond" w:cs="Calibri"/>
                      <w:sz w:val="24"/>
                      <w:szCs w:val="24"/>
                      <w:lang w:eastAsia="it-IT"/>
                    </w:rPr>
                  </w:pPr>
                </w:p>
              </w:tc>
              <w:tc>
                <w:tcPr>
                  <w:tcW w:w="1319" w:type="pct"/>
                  <w:tcBorders>
                    <w:top w:val="dotted" w:sz="4" w:space="0" w:color="auto"/>
                    <w:left w:val="dotted" w:sz="4" w:space="0" w:color="auto"/>
                    <w:bottom w:val="dotted" w:sz="4" w:space="0" w:color="auto"/>
                    <w:right w:val="dotted" w:sz="4" w:space="0" w:color="auto"/>
                  </w:tcBorders>
                </w:tcPr>
                <w:p w14:paraId="634CDD61" w14:textId="77777777" w:rsidR="007D1F4C" w:rsidRPr="00EF481B" w:rsidRDefault="007D1F4C" w:rsidP="007E5DBF">
                  <w:pPr>
                    <w:jc w:val="center"/>
                    <w:rPr>
                      <w:rFonts w:ascii="Garamond" w:hAnsi="Garamond" w:cs="Calibri"/>
                      <w:sz w:val="24"/>
                      <w:szCs w:val="24"/>
                      <w:lang w:eastAsia="it-IT"/>
                    </w:rPr>
                  </w:pPr>
                </w:p>
              </w:tc>
              <w:tc>
                <w:tcPr>
                  <w:tcW w:w="963" w:type="pct"/>
                  <w:tcBorders>
                    <w:top w:val="dotted" w:sz="4" w:space="0" w:color="auto"/>
                    <w:left w:val="dotted" w:sz="4" w:space="0" w:color="auto"/>
                    <w:bottom w:val="dotted" w:sz="4" w:space="0" w:color="auto"/>
                    <w:right w:val="single" w:sz="4" w:space="0" w:color="auto"/>
                  </w:tcBorders>
                </w:tcPr>
                <w:p w14:paraId="16D5B599" w14:textId="77777777" w:rsidR="007D1F4C" w:rsidRPr="00EF481B" w:rsidRDefault="007D1F4C" w:rsidP="007E5DBF">
                  <w:pPr>
                    <w:jc w:val="center"/>
                    <w:rPr>
                      <w:rFonts w:ascii="Garamond" w:hAnsi="Garamond" w:cs="Calibri"/>
                      <w:sz w:val="24"/>
                      <w:szCs w:val="24"/>
                      <w:lang w:eastAsia="it-IT"/>
                    </w:rPr>
                  </w:pPr>
                </w:p>
              </w:tc>
            </w:tr>
            <w:tr w:rsidR="007D1F4C" w:rsidRPr="00EF481B" w14:paraId="27AA503A" w14:textId="77777777" w:rsidTr="007E5DBF">
              <w:tc>
                <w:tcPr>
                  <w:tcW w:w="1428" w:type="pct"/>
                  <w:tcBorders>
                    <w:top w:val="dotted" w:sz="4" w:space="0" w:color="auto"/>
                    <w:left w:val="single" w:sz="4" w:space="0" w:color="auto"/>
                    <w:bottom w:val="single" w:sz="4" w:space="0" w:color="auto"/>
                    <w:right w:val="dotted" w:sz="4" w:space="0" w:color="auto"/>
                  </w:tcBorders>
                </w:tcPr>
                <w:p w14:paraId="7F7DF4B0" w14:textId="77777777" w:rsidR="007D1F4C" w:rsidRPr="00EF481B" w:rsidRDefault="007D1F4C" w:rsidP="007E5DBF">
                  <w:pPr>
                    <w:jc w:val="center"/>
                    <w:rPr>
                      <w:rFonts w:ascii="Garamond" w:hAnsi="Garamond" w:cs="Calibri"/>
                      <w:sz w:val="24"/>
                      <w:szCs w:val="24"/>
                      <w:lang w:eastAsia="it-IT"/>
                    </w:rPr>
                  </w:pPr>
                </w:p>
              </w:tc>
              <w:tc>
                <w:tcPr>
                  <w:tcW w:w="686" w:type="pct"/>
                  <w:tcBorders>
                    <w:top w:val="dotted" w:sz="4" w:space="0" w:color="auto"/>
                    <w:left w:val="dotted" w:sz="4" w:space="0" w:color="auto"/>
                    <w:bottom w:val="single" w:sz="4" w:space="0" w:color="auto"/>
                    <w:right w:val="dotted" w:sz="4" w:space="0" w:color="auto"/>
                  </w:tcBorders>
                </w:tcPr>
                <w:p w14:paraId="1E2101BF" w14:textId="77777777" w:rsidR="007D1F4C" w:rsidRPr="00EF481B" w:rsidRDefault="007D1F4C" w:rsidP="007E5DBF">
                  <w:pPr>
                    <w:jc w:val="center"/>
                    <w:rPr>
                      <w:rFonts w:ascii="Garamond" w:hAnsi="Garamond" w:cs="Calibri"/>
                      <w:sz w:val="24"/>
                      <w:szCs w:val="24"/>
                      <w:lang w:eastAsia="it-IT"/>
                    </w:rPr>
                  </w:pPr>
                </w:p>
              </w:tc>
              <w:tc>
                <w:tcPr>
                  <w:tcW w:w="605" w:type="pct"/>
                  <w:tcBorders>
                    <w:top w:val="dotted" w:sz="4" w:space="0" w:color="auto"/>
                    <w:left w:val="dotted" w:sz="4" w:space="0" w:color="auto"/>
                    <w:bottom w:val="single" w:sz="4" w:space="0" w:color="auto"/>
                    <w:right w:val="dotted" w:sz="4" w:space="0" w:color="auto"/>
                  </w:tcBorders>
                </w:tcPr>
                <w:p w14:paraId="734CAEF6" w14:textId="77777777" w:rsidR="007D1F4C" w:rsidRPr="00EF481B" w:rsidRDefault="007D1F4C" w:rsidP="007E5DBF">
                  <w:pPr>
                    <w:jc w:val="center"/>
                    <w:rPr>
                      <w:rFonts w:ascii="Garamond" w:hAnsi="Garamond" w:cs="Calibri"/>
                      <w:sz w:val="24"/>
                      <w:szCs w:val="24"/>
                      <w:lang w:eastAsia="it-IT"/>
                    </w:rPr>
                  </w:pPr>
                </w:p>
              </w:tc>
              <w:tc>
                <w:tcPr>
                  <w:tcW w:w="1319" w:type="pct"/>
                  <w:tcBorders>
                    <w:top w:val="dotted" w:sz="4" w:space="0" w:color="auto"/>
                    <w:left w:val="dotted" w:sz="4" w:space="0" w:color="auto"/>
                    <w:bottom w:val="single" w:sz="4" w:space="0" w:color="auto"/>
                    <w:right w:val="dotted" w:sz="4" w:space="0" w:color="auto"/>
                  </w:tcBorders>
                </w:tcPr>
                <w:p w14:paraId="5FE10482" w14:textId="77777777" w:rsidR="007D1F4C" w:rsidRPr="00EF481B" w:rsidRDefault="007D1F4C" w:rsidP="007E5DBF">
                  <w:pPr>
                    <w:jc w:val="center"/>
                    <w:rPr>
                      <w:rFonts w:ascii="Garamond" w:hAnsi="Garamond" w:cs="Calibri"/>
                      <w:sz w:val="24"/>
                      <w:szCs w:val="24"/>
                      <w:lang w:eastAsia="it-IT"/>
                    </w:rPr>
                  </w:pPr>
                </w:p>
              </w:tc>
              <w:tc>
                <w:tcPr>
                  <w:tcW w:w="963" w:type="pct"/>
                  <w:tcBorders>
                    <w:top w:val="dotted" w:sz="4" w:space="0" w:color="auto"/>
                    <w:left w:val="dotted" w:sz="4" w:space="0" w:color="auto"/>
                    <w:bottom w:val="single" w:sz="4" w:space="0" w:color="auto"/>
                    <w:right w:val="single" w:sz="4" w:space="0" w:color="auto"/>
                  </w:tcBorders>
                </w:tcPr>
                <w:p w14:paraId="5676D3DB" w14:textId="77777777" w:rsidR="007D1F4C" w:rsidRPr="00EF481B" w:rsidRDefault="007D1F4C" w:rsidP="007E5DBF">
                  <w:pPr>
                    <w:jc w:val="center"/>
                    <w:rPr>
                      <w:rFonts w:ascii="Garamond" w:hAnsi="Garamond" w:cs="Calibri"/>
                      <w:sz w:val="24"/>
                      <w:szCs w:val="24"/>
                      <w:lang w:eastAsia="it-IT"/>
                    </w:rPr>
                  </w:pPr>
                </w:p>
              </w:tc>
            </w:tr>
          </w:tbl>
          <w:p w14:paraId="4BD4887A" w14:textId="77777777" w:rsidR="007D1F4C" w:rsidRPr="00EF481B" w:rsidRDefault="007D1F4C" w:rsidP="007E5DBF">
            <w:pPr>
              <w:widowControl w:val="0"/>
              <w:jc w:val="both"/>
              <w:rPr>
                <w:rFonts w:ascii="Garamond" w:hAnsi="Garamond" w:cs="Calibri"/>
                <w:sz w:val="24"/>
                <w:szCs w:val="24"/>
                <w:lang w:eastAsia="it-IT"/>
              </w:rPr>
            </w:pPr>
            <w:r w:rsidRPr="00EF481B">
              <w:rPr>
                <w:rFonts w:ascii="Garamond" w:hAnsi="Garamond" w:cs="Calibri"/>
                <w:b/>
                <w:sz w:val="24"/>
                <w:szCs w:val="24"/>
                <w:lang w:eastAsia="it-IT"/>
              </w:rPr>
              <w:t>non hanno riportato</w:t>
            </w:r>
            <w:r w:rsidRPr="00EF481B">
              <w:rPr>
                <w:rFonts w:ascii="Garamond" w:hAnsi="Garamond" w:cs="Calibri"/>
                <w:sz w:val="24"/>
                <w:szCs w:val="24"/>
                <w:lang w:eastAsia="it-IT"/>
              </w:rPr>
              <w:t xml:space="preserve">  condanna con sentenza definitiva o decreto penale di condanna divenuto irrevocabile o sentenza di applicazione della pena su richiesta ai sensi dell'articolo 444 del codice di procedura penale per i reati elencati al comma 1 dello stesso art.80;</w:t>
            </w:r>
          </w:p>
          <w:p w14:paraId="33848E22" w14:textId="77777777" w:rsidR="007D1F4C" w:rsidRPr="00EF481B" w:rsidRDefault="00112E9D" w:rsidP="007E5DBF">
            <w:pPr>
              <w:widowControl w:val="0"/>
              <w:jc w:val="both"/>
              <w:rPr>
                <w:rFonts w:ascii="Garamond" w:hAnsi="Garamond" w:cs="Calibri"/>
                <w:sz w:val="24"/>
                <w:szCs w:val="24"/>
                <w:lang w:eastAsia="it-IT"/>
              </w:rPr>
            </w:pPr>
            <w:r w:rsidRPr="00EF481B">
              <w:rPr>
                <w:rFonts w:ascii="Garamond" w:hAnsi="Garamond" w:cs="Calibri"/>
                <w:sz w:val="24"/>
                <w:szCs w:val="24"/>
                <w:lang w:eastAsia="it-IT"/>
              </w:rPr>
              <w:lastRenderedPageBreak/>
              <w:fldChar w:fldCharType="begin">
                <w:ffData>
                  <w:name w:val=""/>
                  <w:enabled/>
                  <w:calcOnExit w:val="0"/>
                  <w:checkBox>
                    <w:sizeAuto/>
                    <w:default w:val="0"/>
                  </w:checkBox>
                </w:ffData>
              </w:fldChar>
            </w:r>
            <w:r w:rsidR="007D1F4C" w:rsidRPr="00EF481B">
              <w:rPr>
                <w:rFonts w:ascii="Garamond" w:hAnsi="Garamond" w:cs="Calibri"/>
                <w:sz w:val="24"/>
                <w:szCs w:val="24"/>
                <w:lang w:eastAsia="it-IT"/>
              </w:rPr>
              <w:instrText xml:space="preserve"> FORMCHECKBOX </w:instrText>
            </w:r>
            <w:r w:rsidR="00BA06C6">
              <w:rPr>
                <w:rFonts w:ascii="Garamond" w:hAnsi="Garamond" w:cs="Calibri"/>
                <w:sz w:val="24"/>
                <w:szCs w:val="24"/>
                <w:lang w:eastAsia="it-IT"/>
              </w:rPr>
            </w:r>
            <w:r w:rsidR="00BA06C6">
              <w:rPr>
                <w:rFonts w:ascii="Garamond" w:hAnsi="Garamond" w:cs="Calibri"/>
                <w:sz w:val="24"/>
                <w:szCs w:val="24"/>
                <w:lang w:eastAsia="it-IT"/>
              </w:rPr>
              <w:fldChar w:fldCharType="separate"/>
            </w:r>
            <w:r w:rsidRPr="00EF481B">
              <w:rPr>
                <w:rFonts w:ascii="Garamond" w:hAnsi="Garamond" w:cs="Calibri"/>
                <w:sz w:val="24"/>
                <w:szCs w:val="24"/>
                <w:lang w:eastAsia="it-IT"/>
              </w:rPr>
              <w:fldChar w:fldCharType="end"/>
            </w:r>
            <w:r w:rsidR="007D1F4C" w:rsidRPr="00EF481B">
              <w:rPr>
                <w:rFonts w:ascii="Garamond" w:hAnsi="Garamond" w:cs="Calibri"/>
                <w:sz w:val="24"/>
                <w:szCs w:val="24"/>
                <w:lang w:eastAsia="it-IT"/>
              </w:rPr>
              <w:t xml:space="preserve"> </w:t>
            </w:r>
            <w:r w:rsidR="007D1F4C" w:rsidRPr="00EF481B">
              <w:rPr>
                <w:rFonts w:ascii="Garamond" w:hAnsi="Garamond" w:cs="Calibri"/>
                <w:b/>
                <w:sz w:val="24"/>
                <w:szCs w:val="24"/>
                <w:lang w:eastAsia="it-IT"/>
              </w:rPr>
              <w:t>che i seguenti</w:t>
            </w:r>
            <w:r w:rsidR="007D1F4C" w:rsidRPr="00EF481B">
              <w:rPr>
                <w:rFonts w:ascii="Garamond" w:hAnsi="Garamond" w:cs="Calibri"/>
                <w:sz w:val="24"/>
                <w:szCs w:val="24"/>
                <w:lang w:eastAsia="it-IT"/>
              </w:rPr>
              <w:t xml:space="preserve"> soggetti, indicati al comma 3 dell’art.80 del Codice già ascritti all’operatore economico offerente, cessati dalla carica nell'anno antecedente la data di pubblicazione dell’avviso pubblico:</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50"/>
              <w:gridCol w:w="1321"/>
              <w:gridCol w:w="1165"/>
              <w:gridCol w:w="2540"/>
              <w:gridCol w:w="1852"/>
            </w:tblGrid>
            <w:tr w:rsidR="007D1F4C" w:rsidRPr="00EF481B" w14:paraId="59373ED7" w14:textId="77777777" w:rsidTr="007E5DBF">
              <w:tc>
                <w:tcPr>
                  <w:tcW w:w="1428" w:type="pct"/>
                  <w:tcBorders>
                    <w:top w:val="single" w:sz="4" w:space="0" w:color="auto"/>
                    <w:left w:val="single" w:sz="4" w:space="0" w:color="auto"/>
                    <w:bottom w:val="single" w:sz="4" w:space="0" w:color="auto"/>
                    <w:right w:val="dotted" w:sz="4" w:space="0" w:color="auto"/>
                  </w:tcBorders>
                </w:tcPr>
                <w:p w14:paraId="7F4D71B5" w14:textId="77777777" w:rsidR="007D1F4C" w:rsidRPr="00EF481B" w:rsidRDefault="007D1F4C" w:rsidP="007E5DBF">
                  <w:pPr>
                    <w:jc w:val="center"/>
                    <w:rPr>
                      <w:rFonts w:ascii="Garamond" w:hAnsi="Garamond" w:cs="Calibri"/>
                      <w:i/>
                      <w:sz w:val="24"/>
                      <w:szCs w:val="24"/>
                      <w:lang w:eastAsia="it-IT"/>
                    </w:rPr>
                  </w:pPr>
                  <w:r w:rsidRPr="00EF481B">
                    <w:rPr>
                      <w:rFonts w:ascii="Garamond" w:hAnsi="Garamond" w:cs="Calibri"/>
                      <w:i/>
                      <w:sz w:val="24"/>
                      <w:szCs w:val="24"/>
                      <w:lang w:eastAsia="it-IT"/>
                    </w:rPr>
                    <w:t>Cognome e nome</w:t>
                  </w:r>
                </w:p>
              </w:tc>
              <w:tc>
                <w:tcPr>
                  <w:tcW w:w="686" w:type="pct"/>
                  <w:tcBorders>
                    <w:top w:val="single" w:sz="4" w:space="0" w:color="auto"/>
                    <w:left w:val="dotted" w:sz="4" w:space="0" w:color="auto"/>
                    <w:bottom w:val="single" w:sz="4" w:space="0" w:color="auto"/>
                    <w:right w:val="dotted" w:sz="4" w:space="0" w:color="auto"/>
                  </w:tcBorders>
                </w:tcPr>
                <w:p w14:paraId="59103845" w14:textId="77777777" w:rsidR="007D1F4C" w:rsidRPr="00EF481B" w:rsidRDefault="007D1F4C" w:rsidP="007E5DBF">
                  <w:pPr>
                    <w:jc w:val="center"/>
                    <w:rPr>
                      <w:rFonts w:ascii="Garamond" w:hAnsi="Garamond" w:cs="Calibri"/>
                      <w:i/>
                      <w:sz w:val="24"/>
                      <w:szCs w:val="24"/>
                      <w:lang w:eastAsia="it-IT"/>
                    </w:rPr>
                  </w:pPr>
                  <w:r w:rsidRPr="00EF481B">
                    <w:rPr>
                      <w:rFonts w:ascii="Garamond" w:hAnsi="Garamond" w:cs="Calibri"/>
                      <w:i/>
                      <w:sz w:val="24"/>
                      <w:szCs w:val="24"/>
                      <w:lang w:eastAsia="it-IT"/>
                    </w:rPr>
                    <w:t>nato a</w:t>
                  </w:r>
                </w:p>
              </w:tc>
              <w:tc>
                <w:tcPr>
                  <w:tcW w:w="605" w:type="pct"/>
                  <w:tcBorders>
                    <w:top w:val="single" w:sz="4" w:space="0" w:color="auto"/>
                    <w:left w:val="dotted" w:sz="4" w:space="0" w:color="auto"/>
                    <w:bottom w:val="single" w:sz="4" w:space="0" w:color="auto"/>
                    <w:right w:val="dotted" w:sz="4" w:space="0" w:color="auto"/>
                  </w:tcBorders>
                </w:tcPr>
                <w:p w14:paraId="5E4B914C" w14:textId="77777777" w:rsidR="007D1F4C" w:rsidRPr="00EF481B" w:rsidRDefault="007D1F4C" w:rsidP="007E5DBF">
                  <w:pPr>
                    <w:jc w:val="center"/>
                    <w:rPr>
                      <w:rFonts w:ascii="Garamond" w:hAnsi="Garamond" w:cs="Calibri"/>
                      <w:i/>
                      <w:sz w:val="24"/>
                      <w:szCs w:val="24"/>
                      <w:lang w:eastAsia="it-IT"/>
                    </w:rPr>
                  </w:pPr>
                  <w:r w:rsidRPr="00EF481B">
                    <w:rPr>
                      <w:rFonts w:ascii="Garamond" w:hAnsi="Garamond" w:cs="Calibri"/>
                      <w:i/>
                      <w:sz w:val="24"/>
                      <w:szCs w:val="24"/>
                      <w:lang w:eastAsia="it-IT"/>
                    </w:rPr>
                    <w:t>in data</w:t>
                  </w:r>
                </w:p>
              </w:tc>
              <w:tc>
                <w:tcPr>
                  <w:tcW w:w="1319" w:type="pct"/>
                  <w:tcBorders>
                    <w:top w:val="single" w:sz="4" w:space="0" w:color="auto"/>
                    <w:left w:val="dotted" w:sz="4" w:space="0" w:color="auto"/>
                    <w:bottom w:val="single" w:sz="4" w:space="0" w:color="auto"/>
                    <w:right w:val="dotted" w:sz="4" w:space="0" w:color="auto"/>
                  </w:tcBorders>
                </w:tcPr>
                <w:p w14:paraId="1411EF79" w14:textId="77777777" w:rsidR="007D1F4C" w:rsidRPr="00EF481B" w:rsidRDefault="007D1F4C" w:rsidP="007E5DBF">
                  <w:pPr>
                    <w:jc w:val="center"/>
                    <w:rPr>
                      <w:rFonts w:ascii="Garamond" w:hAnsi="Garamond" w:cs="Calibri"/>
                      <w:i/>
                      <w:sz w:val="24"/>
                      <w:szCs w:val="24"/>
                      <w:lang w:eastAsia="it-IT"/>
                    </w:rPr>
                  </w:pPr>
                  <w:r w:rsidRPr="00EF481B">
                    <w:rPr>
                      <w:rFonts w:ascii="Garamond" w:hAnsi="Garamond" w:cs="Calibri"/>
                      <w:i/>
                      <w:sz w:val="24"/>
                      <w:szCs w:val="24"/>
                      <w:lang w:eastAsia="it-IT"/>
                    </w:rPr>
                    <w:t>carica ricoperta</w:t>
                  </w:r>
                </w:p>
              </w:tc>
              <w:tc>
                <w:tcPr>
                  <w:tcW w:w="963" w:type="pct"/>
                  <w:tcBorders>
                    <w:top w:val="single" w:sz="4" w:space="0" w:color="auto"/>
                    <w:left w:val="dotted" w:sz="4" w:space="0" w:color="auto"/>
                    <w:bottom w:val="single" w:sz="4" w:space="0" w:color="auto"/>
                    <w:right w:val="single" w:sz="4" w:space="0" w:color="auto"/>
                  </w:tcBorders>
                </w:tcPr>
                <w:p w14:paraId="0F1CA6CA" w14:textId="77777777" w:rsidR="007D1F4C" w:rsidRPr="00EF481B" w:rsidRDefault="007D1F4C" w:rsidP="007E5DBF">
                  <w:pPr>
                    <w:jc w:val="center"/>
                    <w:rPr>
                      <w:rFonts w:ascii="Garamond" w:hAnsi="Garamond" w:cs="Calibri"/>
                      <w:i/>
                      <w:spacing w:val="-8"/>
                      <w:sz w:val="24"/>
                      <w:szCs w:val="24"/>
                      <w:lang w:eastAsia="it-IT"/>
                    </w:rPr>
                  </w:pPr>
                  <w:r w:rsidRPr="00EF481B">
                    <w:rPr>
                      <w:rFonts w:ascii="Garamond" w:hAnsi="Garamond" w:cs="Calibri"/>
                      <w:i/>
                      <w:spacing w:val="-8"/>
                      <w:sz w:val="24"/>
                      <w:szCs w:val="24"/>
                      <w:lang w:eastAsia="it-IT"/>
                    </w:rPr>
                    <w:t xml:space="preserve">fino alla data del </w:t>
                  </w:r>
                </w:p>
              </w:tc>
            </w:tr>
            <w:tr w:rsidR="007D1F4C" w:rsidRPr="00EF481B" w14:paraId="7A6B6333" w14:textId="77777777" w:rsidTr="007E5DBF">
              <w:tc>
                <w:tcPr>
                  <w:tcW w:w="1428" w:type="pct"/>
                  <w:tcBorders>
                    <w:top w:val="single" w:sz="4" w:space="0" w:color="auto"/>
                    <w:left w:val="single" w:sz="4" w:space="0" w:color="auto"/>
                    <w:bottom w:val="dotted" w:sz="4" w:space="0" w:color="auto"/>
                    <w:right w:val="dotted" w:sz="4" w:space="0" w:color="auto"/>
                  </w:tcBorders>
                </w:tcPr>
                <w:p w14:paraId="3772A56F" w14:textId="77777777" w:rsidR="007D1F4C" w:rsidRPr="00EF481B" w:rsidRDefault="007D1F4C" w:rsidP="007E5DBF">
                  <w:pPr>
                    <w:jc w:val="center"/>
                    <w:rPr>
                      <w:rFonts w:ascii="Garamond" w:hAnsi="Garamond" w:cs="Calibri"/>
                      <w:sz w:val="24"/>
                      <w:szCs w:val="24"/>
                      <w:lang w:eastAsia="it-IT"/>
                    </w:rPr>
                  </w:pPr>
                </w:p>
              </w:tc>
              <w:tc>
                <w:tcPr>
                  <w:tcW w:w="686" w:type="pct"/>
                  <w:tcBorders>
                    <w:top w:val="single" w:sz="4" w:space="0" w:color="auto"/>
                    <w:left w:val="dotted" w:sz="4" w:space="0" w:color="auto"/>
                    <w:bottom w:val="dotted" w:sz="4" w:space="0" w:color="auto"/>
                    <w:right w:val="dotted" w:sz="4" w:space="0" w:color="auto"/>
                  </w:tcBorders>
                </w:tcPr>
                <w:p w14:paraId="4441594F" w14:textId="77777777" w:rsidR="007D1F4C" w:rsidRPr="00EF481B" w:rsidRDefault="007D1F4C" w:rsidP="007E5DBF">
                  <w:pPr>
                    <w:jc w:val="center"/>
                    <w:rPr>
                      <w:rFonts w:ascii="Garamond" w:hAnsi="Garamond" w:cs="Calibri"/>
                      <w:sz w:val="24"/>
                      <w:szCs w:val="24"/>
                      <w:lang w:eastAsia="it-IT"/>
                    </w:rPr>
                  </w:pPr>
                </w:p>
              </w:tc>
              <w:tc>
                <w:tcPr>
                  <w:tcW w:w="605" w:type="pct"/>
                  <w:tcBorders>
                    <w:top w:val="single" w:sz="4" w:space="0" w:color="auto"/>
                    <w:left w:val="dotted" w:sz="4" w:space="0" w:color="auto"/>
                    <w:bottom w:val="dotted" w:sz="4" w:space="0" w:color="auto"/>
                    <w:right w:val="dotted" w:sz="4" w:space="0" w:color="auto"/>
                  </w:tcBorders>
                </w:tcPr>
                <w:p w14:paraId="1A0BF834" w14:textId="77777777" w:rsidR="007D1F4C" w:rsidRPr="00EF481B" w:rsidRDefault="007D1F4C" w:rsidP="007E5DBF">
                  <w:pPr>
                    <w:jc w:val="center"/>
                    <w:rPr>
                      <w:rFonts w:ascii="Garamond" w:hAnsi="Garamond" w:cs="Calibri"/>
                      <w:sz w:val="24"/>
                      <w:szCs w:val="24"/>
                      <w:lang w:eastAsia="it-IT"/>
                    </w:rPr>
                  </w:pPr>
                </w:p>
              </w:tc>
              <w:tc>
                <w:tcPr>
                  <w:tcW w:w="1319" w:type="pct"/>
                  <w:tcBorders>
                    <w:top w:val="single" w:sz="4" w:space="0" w:color="auto"/>
                    <w:left w:val="dotted" w:sz="4" w:space="0" w:color="auto"/>
                    <w:bottom w:val="dotted" w:sz="4" w:space="0" w:color="auto"/>
                    <w:right w:val="dotted" w:sz="4" w:space="0" w:color="auto"/>
                  </w:tcBorders>
                </w:tcPr>
                <w:p w14:paraId="583DA7D3" w14:textId="77777777" w:rsidR="007D1F4C" w:rsidRPr="00EF481B" w:rsidRDefault="007D1F4C" w:rsidP="007E5DBF">
                  <w:pPr>
                    <w:jc w:val="center"/>
                    <w:rPr>
                      <w:rFonts w:ascii="Garamond" w:hAnsi="Garamond" w:cs="Calibri"/>
                      <w:sz w:val="24"/>
                      <w:szCs w:val="24"/>
                      <w:lang w:eastAsia="it-IT"/>
                    </w:rPr>
                  </w:pPr>
                </w:p>
              </w:tc>
              <w:tc>
                <w:tcPr>
                  <w:tcW w:w="963" w:type="pct"/>
                  <w:tcBorders>
                    <w:top w:val="single" w:sz="4" w:space="0" w:color="auto"/>
                    <w:left w:val="dotted" w:sz="4" w:space="0" w:color="auto"/>
                    <w:bottom w:val="dotted" w:sz="4" w:space="0" w:color="auto"/>
                    <w:right w:val="single" w:sz="4" w:space="0" w:color="auto"/>
                  </w:tcBorders>
                </w:tcPr>
                <w:p w14:paraId="505C27B0" w14:textId="77777777" w:rsidR="007D1F4C" w:rsidRPr="00EF481B" w:rsidRDefault="007D1F4C" w:rsidP="007E5DBF">
                  <w:pPr>
                    <w:jc w:val="center"/>
                    <w:rPr>
                      <w:rFonts w:ascii="Garamond" w:hAnsi="Garamond" w:cs="Calibri"/>
                      <w:sz w:val="24"/>
                      <w:szCs w:val="24"/>
                      <w:lang w:eastAsia="it-IT"/>
                    </w:rPr>
                  </w:pPr>
                </w:p>
              </w:tc>
            </w:tr>
            <w:tr w:rsidR="007D1F4C" w:rsidRPr="00EF481B" w14:paraId="3F81A3CE" w14:textId="77777777" w:rsidTr="007E5DBF">
              <w:tc>
                <w:tcPr>
                  <w:tcW w:w="1428" w:type="pct"/>
                  <w:tcBorders>
                    <w:top w:val="dotted" w:sz="4" w:space="0" w:color="auto"/>
                    <w:left w:val="single" w:sz="4" w:space="0" w:color="auto"/>
                    <w:bottom w:val="dotted" w:sz="4" w:space="0" w:color="auto"/>
                    <w:right w:val="dotted" w:sz="4" w:space="0" w:color="auto"/>
                  </w:tcBorders>
                </w:tcPr>
                <w:p w14:paraId="04C99AAF" w14:textId="77777777" w:rsidR="007D1F4C" w:rsidRPr="00EF481B" w:rsidRDefault="007D1F4C" w:rsidP="007E5DBF">
                  <w:pPr>
                    <w:jc w:val="center"/>
                    <w:rPr>
                      <w:rFonts w:ascii="Garamond" w:hAnsi="Garamond" w:cs="Calibri"/>
                      <w:sz w:val="24"/>
                      <w:szCs w:val="24"/>
                      <w:lang w:eastAsia="it-IT"/>
                    </w:rPr>
                  </w:pPr>
                </w:p>
              </w:tc>
              <w:tc>
                <w:tcPr>
                  <w:tcW w:w="686" w:type="pct"/>
                  <w:tcBorders>
                    <w:top w:val="dotted" w:sz="4" w:space="0" w:color="auto"/>
                    <w:left w:val="dotted" w:sz="4" w:space="0" w:color="auto"/>
                    <w:bottom w:val="dotted" w:sz="4" w:space="0" w:color="auto"/>
                    <w:right w:val="dotted" w:sz="4" w:space="0" w:color="auto"/>
                  </w:tcBorders>
                </w:tcPr>
                <w:p w14:paraId="453FE87E" w14:textId="77777777" w:rsidR="007D1F4C" w:rsidRPr="00EF481B" w:rsidRDefault="007D1F4C" w:rsidP="007E5DBF">
                  <w:pPr>
                    <w:jc w:val="center"/>
                    <w:rPr>
                      <w:rFonts w:ascii="Garamond" w:hAnsi="Garamond" w:cs="Calibri"/>
                      <w:sz w:val="24"/>
                      <w:szCs w:val="24"/>
                      <w:lang w:eastAsia="it-IT"/>
                    </w:rPr>
                  </w:pPr>
                </w:p>
              </w:tc>
              <w:tc>
                <w:tcPr>
                  <w:tcW w:w="605" w:type="pct"/>
                  <w:tcBorders>
                    <w:top w:val="dotted" w:sz="4" w:space="0" w:color="auto"/>
                    <w:left w:val="dotted" w:sz="4" w:space="0" w:color="auto"/>
                    <w:bottom w:val="dotted" w:sz="4" w:space="0" w:color="auto"/>
                    <w:right w:val="dotted" w:sz="4" w:space="0" w:color="auto"/>
                  </w:tcBorders>
                </w:tcPr>
                <w:p w14:paraId="3FC6F71A" w14:textId="77777777" w:rsidR="007D1F4C" w:rsidRPr="00EF481B" w:rsidRDefault="007D1F4C" w:rsidP="007E5DBF">
                  <w:pPr>
                    <w:jc w:val="center"/>
                    <w:rPr>
                      <w:rFonts w:ascii="Garamond" w:hAnsi="Garamond" w:cs="Calibri"/>
                      <w:sz w:val="24"/>
                      <w:szCs w:val="24"/>
                      <w:lang w:eastAsia="it-IT"/>
                    </w:rPr>
                  </w:pPr>
                </w:p>
              </w:tc>
              <w:tc>
                <w:tcPr>
                  <w:tcW w:w="1319" w:type="pct"/>
                  <w:tcBorders>
                    <w:top w:val="dotted" w:sz="4" w:space="0" w:color="auto"/>
                    <w:left w:val="dotted" w:sz="4" w:space="0" w:color="auto"/>
                    <w:bottom w:val="dotted" w:sz="4" w:space="0" w:color="auto"/>
                    <w:right w:val="dotted" w:sz="4" w:space="0" w:color="auto"/>
                  </w:tcBorders>
                </w:tcPr>
                <w:p w14:paraId="4F02654E" w14:textId="77777777" w:rsidR="007D1F4C" w:rsidRPr="00EF481B" w:rsidRDefault="007D1F4C" w:rsidP="007E5DBF">
                  <w:pPr>
                    <w:jc w:val="center"/>
                    <w:rPr>
                      <w:rFonts w:ascii="Garamond" w:hAnsi="Garamond" w:cs="Calibri"/>
                      <w:sz w:val="24"/>
                      <w:szCs w:val="24"/>
                      <w:lang w:eastAsia="it-IT"/>
                    </w:rPr>
                  </w:pPr>
                </w:p>
              </w:tc>
              <w:tc>
                <w:tcPr>
                  <w:tcW w:w="963" w:type="pct"/>
                  <w:tcBorders>
                    <w:top w:val="dotted" w:sz="4" w:space="0" w:color="auto"/>
                    <w:left w:val="dotted" w:sz="4" w:space="0" w:color="auto"/>
                    <w:bottom w:val="dotted" w:sz="4" w:space="0" w:color="auto"/>
                    <w:right w:val="single" w:sz="4" w:space="0" w:color="auto"/>
                  </w:tcBorders>
                </w:tcPr>
                <w:p w14:paraId="29F53867" w14:textId="77777777" w:rsidR="007D1F4C" w:rsidRPr="00EF481B" w:rsidRDefault="007D1F4C" w:rsidP="007E5DBF">
                  <w:pPr>
                    <w:jc w:val="center"/>
                    <w:rPr>
                      <w:rFonts w:ascii="Garamond" w:hAnsi="Garamond" w:cs="Calibri"/>
                      <w:sz w:val="24"/>
                      <w:szCs w:val="24"/>
                      <w:lang w:eastAsia="it-IT"/>
                    </w:rPr>
                  </w:pPr>
                </w:p>
              </w:tc>
            </w:tr>
            <w:tr w:rsidR="007D1F4C" w:rsidRPr="00EF481B" w14:paraId="6DD93D38" w14:textId="77777777" w:rsidTr="007E5DBF">
              <w:tc>
                <w:tcPr>
                  <w:tcW w:w="1428" w:type="pct"/>
                  <w:tcBorders>
                    <w:top w:val="dotted" w:sz="4" w:space="0" w:color="auto"/>
                    <w:left w:val="single" w:sz="4" w:space="0" w:color="auto"/>
                    <w:bottom w:val="single" w:sz="4" w:space="0" w:color="auto"/>
                    <w:right w:val="dotted" w:sz="4" w:space="0" w:color="auto"/>
                  </w:tcBorders>
                </w:tcPr>
                <w:p w14:paraId="6B75EE40" w14:textId="77777777" w:rsidR="007D1F4C" w:rsidRPr="00EF481B" w:rsidRDefault="007D1F4C" w:rsidP="007E5DBF">
                  <w:pPr>
                    <w:jc w:val="center"/>
                    <w:rPr>
                      <w:rFonts w:ascii="Garamond" w:hAnsi="Garamond" w:cs="Calibri"/>
                      <w:sz w:val="24"/>
                      <w:szCs w:val="24"/>
                      <w:lang w:eastAsia="it-IT"/>
                    </w:rPr>
                  </w:pPr>
                </w:p>
              </w:tc>
              <w:tc>
                <w:tcPr>
                  <w:tcW w:w="686" w:type="pct"/>
                  <w:tcBorders>
                    <w:top w:val="dotted" w:sz="4" w:space="0" w:color="auto"/>
                    <w:left w:val="dotted" w:sz="4" w:space="0" w:color="auto"/>
                    <w:bottom w:val="single" w:sz="4" w:space="0" w:color="auto"/>
                    <w:right w:val="dotted" w:sz="4" w:space="0" w:color="auto"/>
                  </w:tcBorders>
                </w:tcPr>
                <w:p w14:paraId="2641F3FB" w14:textId="77777777" w:rsidR="007D1F4C" w:rsidRPr="00EF481B" w:rsidRDefault="007D1F4C" w:rsidP="007E5DBF">
                  <w:pPr>
                    <w:jc w:val="center"/>
                    <w:rPr>
                      <w:rFonts w:ascii="Garamond" w:hAnsi="Garamond" w:cs="Calibri"/>
                      <w:sz w:val="24"/>
                      <w:szCs w:val="24"/>
                      <w:lang w:eastAsia="it-IT"/>
                    </w:rPr>
                  </w:pPr>
                </w:p>
              </w:tc>
              <w:tc>
                <w:tcPr>
                  <w:tcW w:w="605" w:type="pct"/>
                  <w:tcBorders>
                    <w:top w:val="dotted" w:sz="4" w:space="0" w:color="auto"/>
                    <w:left w:val="dotted" w:sz="4" w:space="0" w:color="auto"/>
                    <w:bottom w:val="single" w:sz="4" w:space="0" w:color="auto"/>
                    <w:right w:val="dotted" w:sz="4" w:space="0" w:color="auto"/>
                  </w:tcBorders>
                </w:tcPr>
                <w:p w14:paraId="4B3998DC" w14:textId="77777777" w:rsidR="007D1F4C" w:rsidRPr="00EF481B" w:rsidRDefault="007D1F4C" w:rsidP="007E5DBF">
                  <w:pPr>
                    <w:jc w:val="center"/>
                    <w:rPr>
                      <w:rFonts w:ascii="Garamond" w:hAnsi="Garamond" w:cs="Calibri"/>
                      <w:sz w:val="24"/>
                      <w:szCs w:val="24"/>
                      <w:lang w:eastAsia="it-IT"/>
                    </w:rPr>
                  </w:pPr>
                </w:p>
              </w:tc>
              <w:tc>
                <w:tcPr>
                  <w:tcW w:w="1319" w:type="pct"/>
                  <w:tcBorders>
                    <w:top w:val="dotted" w:sz="4" w:space="0" w:color="auto"/>
                    <w:left w:val="dotted" w:sz="4" w:space="0" w:color="auto"/>
                    <w:bottom w:val="single" w:sz="4" w:space="0" w:color="auto"/>
                    <w:right w:val="dotted" w:sz="4" w:space="0" w:color="auto"/>
                  </w:tcBorders>
                </w:tcPr>
                <w:p w14:paraId="7BA9FDFE" w14:textId="77777777" w:rsidR="007D1F4C" w:rsidRPr="00EF481B" w:rsidRDefault="007D1F4C" w:rsidP="007E5DBF">
                  <w:pPr>
                    <w:jc w:val="center"/>
                    <w:rPr>
                      <w:rFonts w:ascii="Garamond" w:hAnsi="Garamond" w:cs="Calibri"/>
                      <w:sz w:val="24"/>
                      <w:szCs w:val="24"/>
                      <w:lang w:eastAsia="it-IT"/>
                    </w:rPr>
                  </w:pPr>
                </w:p>
              </w:tc>
              <w:tc>
                <w:tcPr>
                  <w:tcW w:w="963" w:type="pct"/>
                  <w:tcBorders>
                    <w:top w:val="dotted" w:sz="4" w:space="0" w:color="auto"/>
                    <w:left w:val="dotted" w:sz="4" w:space="0" w:color="auto"/>
                    <w:bottom w:val="single" w:sz="4" w:space="0" w:color="auto"/>
                    <w:right w:val="single" w:sz="4" w:space="0" w:color="auto"/>
                  </w:tcBorders>
                </w:tcPr>
                <w:p w14:paraId="438203D1" w14:textId="77777777" w:rsidR="007D1F4C" w:rsidRPr="00EF481B" w:rsidRDefault="007D1F4C" w:rsidP="007E5DBF">
                  <w:pPr>
                    <w:jc w:val="center"/>
                    <w:rPr>
                      <w:rFonts w:ascii="Garamond" w:hAnsi="Garamond" w:cs="Calibri"/>
                      <w:sz w:val="24"/>
                      <w:szCs w:val="24"/>
                      <w:lang w:eastAsia="it-IT"/>
                    </w:rPr>
                  </w:pPr>
                </w:p>
              </w:tc>
            </w:tr>
          </w:tbl>
          <w:p w14:paraId="420E7472" w14:textId="77777777" w:rsidR="007D1F4C" w:rsidRPr="00EF481B" w:rsidRDefault="007D1F4C" w:rsidP="007E5DBF">
            <w:pPr>
              <w:widowControl w:val="0"/>
              <w:jc w:val="both"/>
              <w:rPr>
                <w:rFonts w:ascii="Garamond" w:hAnsi="Garamond" w:cs="Calibri"/>
                <w:sz w:val="24"/>
                <w:szCs w:val="24"/>
                <w:lang w:eastAsia="it-IT"/>
              </w:rPr>
            </w:pPr>
            <w:r w:rsidRPr="00EF481B">
              <w:rPr>
                <w:rFonts w:ascii="Garamond" w:hAnsi="Garamond" w:cs="Calibri"/>
                <w:b/>
                <w:sz w:val="24"/>
                <w:szCs w:val="24"/>
                <w:lang w:eastAsia="it-IT"/>
              </w:rPr>
              <w:t>hanno riportato</w:t>
            </w:r>
            <w:r w:rsidRPr="00EF481B">
              <w:rPr>
                <w:rFonts w:ascii="Garamond" w:hAnsi="Garamond" w:cs="Calibri"/>
                <w:sz w:val="24"/>
                <w:szCs w:val="24"/>
                <w:lang w:eastAsia="it-IT"/>
              </w:rPr>
              <w:t xml:space="preserve">  condanna con sentenza definitiva o decreto penale di condanna divenuto irrevocabile o sentenza di applicazione della pena su richiesta ai sensi dell'articolo 444 del codice di procedura penale per i reati elencati al comma 1 dello stesso art.80 e l’operatore economico offerente ha esercitato completa ed effettiva dissociazione della condotta penalmente sanzionata, adottando  i  seguenti provvedimenti: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D1F4C" w:rsidRPr="00EF481B" w14:paraId="3E9904DB" w14:textId="77777777" w:rsidTr="007E5DBF">
              <w:tc>
                <w:tcPr>
                  <w:tcW w:w="9907" w:type="dxa"/>
                  <w:shd w:val="clear" w:color="auto" w:fill="auto"/>
                </w:tcPr>
                <w:p w14:paraId="3F9610DB" w14:textId="77777777" w:rsidR="007D1F4C" w:rsidRPr="00EF481B" w:rsidRDefault="007D1F4C" w:rsidP="007E5DBF">
                  <w:pPr>
                    <w:widowControl w:val="0"/>
                    <w:jc w:val="both"/>
                    <w:rPr>
                      <w:rFonts w:ascii="Garamond" w:hAnsi="Garamond" w:cs="Calibri"/>
                      <w:sz w:val="24"/>
                      <w:szCs w:val="24"/>
                      <w:lang w:eastAsia="it-IT"/>
                    </w:rPr>
                  </w:pPr>
                </w:p>
                <w:p w14:paraId="7B117A6C" w14:textId="77777777" w:rsidR="007D1F4C" w:rsidRPr="00EF481B" w:rsidRDefault="007D1F4C" w:rsidP="007E5DBF">
                  <w:pPr>
                    <w:widowControl w:val="0"/>
                    <w:jc w:val="both"/>
                    <w:rPr>
                      <w:rFonts w:ascii="Garamond" w:hAnsi="Garamond" w:cs="Calibri"/>
                      <w:sz w:val="24"/>
                      <w:szCs w:val="24"/>
                      <w:lang w:eastAsia="it-IT"/>
                    </w:rPr>
                  </w:pPr>
                </w:p>
                <w:p w14:paraId="68926B68" w14:textId="77777777" w:rsidR="007D1F4C" w:rsidRPr="00EF481B" w:rsidRDefault="007D1F4C" w:rsidP="007E5DBF">
                  <w:pPr>
                    <w:widowControl w:val="0"/>
                    <w:jc w:val="both"/>
                    <w:rPr>
                      <w:rFonts w:ascii="Garamond" w:hAnsi="Garamond" w:cs="Calibri"/>
                      <w:sz w:val="24"/>
                      <w:szCs w:val="24"/>
                      <w:lang w:eastAsia="it-IT"/>
                    </w:rPr>
                  </w:pPr>
                </w:p>
                <w:p w14:paraId="542F5D75" w14:textId="77777777" w:rsidR="007D1F4C" w:rsidRPr="00EF481B" w:rsidRDefault="007D1F4C" w:rsidP="007E5DBF">
                  <w:pPr>
                    <w:widowControl w:val="0"/>
                    <w:jc w:val="both"/>
                    <w:rPr>
                      <w:rFonts w:ascii="Garamond" w:hAnsi="Garamond" w:cs="Calibri"/>
                      <w:sz w:val="24"/>
                      <w:szCs w:val="24"/>
                      <w:lang w:eastAsia="it-IT"/>
                    </w:rPr>
                  </w:pPr>
                </w:p>
                <w:p w14:paraId="382121D4" w14:textId="77777777" w:rsidR="007D1F4C" w:rsidRPr="00EF481B" w:rsidRDefault="007D1F4C" w:rsidP="007E5DBF">
                  <w:pPr>
                    <w:widowControl w:val="0"/>
                    <w:jc w:val="both"/>
                    <w:rPr>
                      <w:rFonts w:ascii="Garamond" w:hAnsi="Garamond" w:cs="Calibri"/>
                      <w:sz w:val="24"/>
                      <w:szCs w:val="24"/>
                      <w:lang w:eastAsia="it-IT"/>
                    </w:rPr>
                  </w:pPr>
                </w:p>
                <w:p w14:paraId="6A1B9110" w14:textId="77777777" w:rsidR="007D1F4C" w:rsidRPr="00EF481B" w:rsidRDefault="007D1F4C" w:rsidP="007E5DBF">
                  <w:pPr>
                    <w:widowControl w:val="0"/>
                    <w:jc w:val="both"/>
                    <w:rPr>
                      <w:rFonts w:ascii="Garamond" w:hAnsi="Garamond" w:cs="Calibri"/>
                      <w:sz w:val="24"/>
                      <w:szCs w:val="24"/>
                      <w:lang w:eastAsia="it-IT"/>
                    </w:rPr>
                  </w:pPr>
                </w:p>
              </w:tc>
            </w:tr>
          </w:tbl>
          <w:p w14:paraId="0F5C0A92" w14:textId="77777777" w:rsidR="007D1F4C" w:rsidRPr="00EF481B" w:rsidRDefault="007D1F4C" w:rsidP="007E5DBF">
            <w:pPr>
              <w:widowControl w:val="0"/>
              <w:jc w:val="both"/>
              <w:rPr>
                <w:rFonts w:ascii="Garamond" w:hAnsi="Garamond" w:cs="Calibri"/>
                <w:sz w:val="24"/>
                <w:szCs w:val="24"/>
                <w:lang w:eastAsia="it-IT"/>
              </w:rPr>
            </w:pPr>
          </w:p>
          <w:p w14:paraId="590E41AE" w14:textId="77777777" w:rsidR="007D1F4C" w:rsidRPr="00EF481B" w:rsidRDefault="007D1F4C" w:rsidP="007E5DBF">
            <w:pPr>
              <w:spacing w:before="60" w:after="60"/>
              <w:jc w:val="center"/>
              <w:rPr>
                <w:rFonts w:ascii="Garamond" w:hAnsi="Garamond" w:cs="Calibri"/>
                <w:b/>
                <w:i/>
                <w:color w:val="FF0000"/>
                <w:sz w:val="24"/>
                <w:szCs w:val="24"/>
                <w:lang w:eastAsia="it-IT"/>
              </w:rPr>
            </w:pPr>
            <w:r w:rsidRPr="00EF481B">
              <w:rPr>
                <w:rFonts w:ascii="Garamond" w:hAnsi="Garamond" w:cs="Calibri"/>
                <w:b/>
                <w:i/>
                <w:color w:val="FF0000"/>
                <w:sz w:val="24"/>
                <w:szCs w:val="24"/>
                <w:lang w:eastAsia="it-IT"/>
              </w:rPr>
              <w:t>(in ogni caso : scegliere tra le due opzioni)</w:t>
            </w:r>
          </w:p>
          <w:p w14:paraId="12FA845C" w14:textId="77777777" w:rsidR="007D1F4C" w:rsidRPr="00EF481B" w:rsidRDefault="007D1F4C" w:rsidP="007E5DBF">
            <w:pPr>
              <w:widowControl w:val="0"/>
              <w:jc w:val="center"/>
              <w:rPr>
                <w:rFonts w:ascii="Garamond" w:hAnsi="Garamond" w:cs="Calibri"/>
                <w:sz w:val="24"/>
                <w:szCs w:val="24"/>
                <w:lang w:eastAsia="it-IT"/>
              </w:rPr>
            </w:pPr>
          </w:p>
          <w:p w14:paraId="2FB47039" w14:textId="77777777" w:rsidR="007D1F4C" w:rsidRDefault="00112E9D" w:rsidP="007E5DBF">
            <w:pPr>
              <w:widowControl w:val="0"/>
              <w:jc w:val="both"/>
              <w:rPr>
                <w:rFonts w:ascii="Garamond" w:hAnsi="Garamond" w:cs="Calibri"/>
                <w:sz w:val="24"/>
                <w:szCs w:val="24"/>
                <w:lang w:eastAsia="it-IT"/>
              </w:rPr>
            </w:pPr>
            <w:r w:rsidRPr="00EF481B">
              <w:rPr>
                <w:rFonts w:ascii="Garamond" w:hAnsi="Garamond" w:cs="Calibri"/>
                <w:sz w:val="24"/>
                <w:szCs w:val="24"/>
                <w:lang w:eastAsia="it-IT"/>
              </w:rPr>
              <w:fldChar w:fldCharType="begin">
                <w:ffData>
                  <w:name w:val=""/>
                  <w:enabled/>
                  <w:calcOnExit w:val="0"/>
                  <w:checkBox>
                    <w:sizeAuto/>
                    <w:default w:val="0"/>
                  </w:checkBox>
                </w:ffData>
              </w:fldChar>
            </w:r>
            <w:r w:rsidR="007D1F4C" w:rsidRPr="00EF481B">
              <w:rPr>
                <w:rFonts w:ascii="Garamond" w:hAnsi="Garamond" w:cs="Calibri"/>
                <w:sz w:val="24"/>
                <w:szCs w:val="24"/>
                <w:lang w:eastAsia="it-IT"/>
              </w:rPr>
              <w:instrText xml:space="preserve"> FORMCHECKBOX </w:instrText>
            </w:r>
            <w:r w:rsidR="00BA06C6">
              <w:rPr>
                <w:rFonts w:ascii="Garamond" w:hAnsi="Garamond" w:cs="Calibri"/>
                <w:sz w:val="24"/>
                <w:szCs w:val="24"/>
                <w:lang w:eastAsia="it-IT"/>
              </w:rPr>
            </w:r>
            <w:r w:rsidR="00BA06C6">
              <w:rPr>
                <w:rFonts w:ascii="Garamond" w:hAnsi="Garamond" w:cs="Calibri"/>
                <w:sz w:val="24"/>
                <w:szCs w:val="24"/>
                <w:lang w:eastAsia="it-IT"/>
              </w:rPr>
              <w:fldChar w:fldCharType="separate"/>
            </w:r>
            <w:r w:rsidRPr="00EF481B">
              <w:rPr>
                <w:rFonts w:ascii="Garamond" w:hAnsi="Garamond" w:cs="Calibri"/>
                <w:sz w:val="24"/>
                <w:szCs w:val="24"/>
                <w:lang w:eastAsia="it-IT"/>
              </w:rPr>
              <w:fldChar w:fldCharType="end"/>
            </w:r>
            <w:r w:rsidR="007D1F4C" w:rsidRPr="00EF481B">
              <w:rPr>
                <w:rFonts w:ascii="Garamond" w:hAnsi="Garamond" w:cs="Calibri"/>
                <w:sz w:val="24"/>
                <w:szCs w:val="24"/>
                <w:lang w:eastAsia="it-IT"/>
              </w:rPr>
              <w:t xml:space="preserve"> che né il sottoscrittore del preventivo, né alcun altro dei soggetti indicati al comma 3 dell’art.80 del Codice,  ascritti all’operatore economico offerente come da indicazione riportata nel precedente Paragrafo A, hanno riportato  condanne / decreti penali di condanna / procedimenti penali in corso configurabili ai sensi dell’articolo 80 comma 5 lettera c) quali gravi illeciti professionali, tali da rendere dubbia la sua integrità o affidabilità;</w:t>
            </w:r>
          </w:p>
          <w:p w14:paraId="38421A64" w14:textId="77777777" w:rsidR="00445E04" w:rsidRPr="00EF481B" w:rsidRDefault="00445E04" w:rsidP="007E5DBF">
            <w:pPr>
              <w:widowControl w:val="0"/>
              <w:jc w:val="both"/>
              <w:rPr>
                <w:rFonts w:ascii="Garamond" w:hAnsi="Garamond" w:cs="Calibri"/>
                <w:sz w:val="24"/>
                <w:szCs w:val="24"/>
                <w:lang w:eastAsia="it-IT"/>
              </w:rPr>
            </w:pPr>
          </w:p>
          <w:p w14:paraId="5AFB4671" w14:textId="77777777" w:rsidR="007D1F4C" w:rsidRPr="00EF481B" w:rsidRDefault="007D1F4C" w:rsidP="007E5DBF">
            <w:pPr>
              <w:widowControl w:val="0"/>
              <w:jc w:val="center"/>
              <w:rPr>
                <w:rFonts w:ascii="Garamond" w:hAnsi="Garamond" w:cs="Calibri"/>
                <w:b/>
                <w:color w:val="FF0000"/>
                <w:sz w:val="24"/>
                <w:szCs w:val="24"/>
                <w:lang w:eastAsia="it-IT"/>
              </w:rPr>
            </w:pPr>
            <w:r w:rsidRPr="00EF481B">
              <w:rPr>
                <w:rFonts w:ascii="Garamond" w:hAnsi="Garamond" w:cs="Calibri"/>
                <w:b/>
                <w:color w:val="FF0000"/>
                <w:sz w:val="24"/>
                <w:szCs w:val="24"/>
                <w:lang w:eastAsia="it-IT"/>
              </w:rPr>
              <w:t>OVVERO</w:t>
            </w:r>
          </w:p>
          <w:p w14:paraId="74CA4E44" w14:textId="77777777" w:rsidR="007D1F4C" w:rsidRPr="00EF481B" w:rsidRDefault="007D1F4C" w:rsidP="007E5DBF">
            <w:pPr>
              <w:widowControl w:val="0"/>
              <w:tabs>
                <w:tab w:val="left" w:pos="360"/>
              </w:tabs>
              <w:rPr>
                <w:rFonts w:ascii="Garamond" w:hAnsi="Garamond" w:cs="Calibri"/>
                <w:sz w:val="24"/>
                <w:szCs w:val="24"/>
                <w:lang w:eastAsia="it-IT"/>
              </w:rPr>
            </w:pPr>
            <w:r w:rsidRPr="00EF481B">
              <w:rPr>
                <w:rFonts w:ascii="Garamond" w:hAnsi="Garamond" w:cs="Calibri"/>
                <w:sz w:val="24"/>
                <w:szCs w:val="24"/>
                <w:lang w:eastAsia="it-IT"/>
              </w:rPr>
              <w:tab/>
            </w:r>
          </w:p>
          <w:p w14:paraId="10297227" w14:textId="77777777" w:rsidR="007D1F4C" w:rsidRPr="00EF481B" w:rsidRDefault="00112E9D" w:rsidP="007E5DBF">
            <w:pPr>
              <w:widowControl w:val="0"/>
              <w:jc w:val="both"/>
              <w:rPr>
                <w:rFonts w:ascii="Garamond" w:hAnsi="Garamond" w:cs="Calibri"/>
                <w:sz w:val="24"/>
                <w:szCs w:val="24"/>
                <w:lang w:eastAsia="it-IT"/>
              </w:rPr>
            </w:pPr>
            <w:r w:rsidRPr="00EF481B">
              <w:rPr>
                <w:rFonts w:ascii="Garamond" w:hAnsi="Garamond" w:cs="Calibri"/>
                <w:sz w:val="24"/>
                <w:szCs w:val="24"/>
                <w:lang w:eastAsia="it-IT"/>
              </w:rPr>
              <w:fldChar w:fldCharType="begin">
                <w:ffData>
                  <w:name w:val=""/>
                  <w:enabled/>
                  <w:calcOnExit w:val="0"/>
                  <w:checkBox>
                    <w:sizeAuto/>
                    <w:default w:val="0"/>
                  </w:checkBox>
                </w:ffData>
              </w:fldChar>
            </w:r>
            <w:r w:rsidR="007D1F4C" w:rsidRPr="00EF481B">
              <w:rPr>
                <w:rFonts w:ascii="Garamond" w:hAnsi="Garamond" w:cs="Calibri"/>
                <w:sz w:val="24"/>
                <w:szCs w:val="24"/>
                <w:lang w:eastAsia="it-IT"/>
              </w:rPr>
              <w:instrText xml:space="preserve"> FORMCHECKBOX </w:instrText>
            </w:r>
            <w:r w:rsidR="00BA06C6">
              <w:rPr>
                <w:rFonts w:ascii="Garamond" w:hAnsi="Garamond" w:cs="Calibri"/>
                <w:sz w:val="24"/>
                <w:szCs w:val="24"/>
                <w:lang w:eastAsia="it-IT"/>
              </w:rPr>
            </w:r>
            <w:r w:rsidR="00BA06C6">
              <w:rPr>
                <w:rFonts w:ascii="Garamond" w:hAnsi="Garamond" w:cs="Calibri"/>
                <w:sz w:val="24"/>
                <w:szCs w:val="24"/>
                <w:lang w:eastAsia="it-IT"/>
              </w:rPr>
              <w:fldChar w:fldCharType="separate"/>
            </w:r>
            <w:r w:rsidRPr="00EF481B">
              <w:rPr>
                <w:rFonts w:ascii="Garamond" w:hAnsi="Garamond" w:cs="Calibri"/>
                <w:sz w:val="24"/>
                <w:szCs w:val="24"/>
                <w:lang w:eastAsia="it-IT"/>
              </w:rPr>
              <w:fldChar w:fldCharType="end"/>
            </w:r>
            <w:r w:rsidR="007D1F4C" w:rsidRPr="00EF481B">
              <w:rPr>
                <w:rFonts w:ascii="Garamond" w:hAnsi="Garamond" w:cs="Calibri"/>
                <w:sz w:val="24"/>
                <w:szCs w:val="24"/>
                <w:lang w:eastAsia="it-IT"/>
              </w:rPr>
              <w:t xml:space="preserve"> che a carico di ……………..…………………………………………………………………………………………………………………………, che risulta tra i  soggetti indicati al comma 3 dell’art.80 del Codice,  ascritti all’operatore economico offerente come da indicazione riportata nel precedente Paragrafo A, risultano le seguenti   condanne / decreti penali di condanna / procedimenti penali in corso (Indicare dettagliatamente corredando eventualmente della documentazione che l’operatore ritiene necessaria al fine di escludere la fattispecie di grave illecito professionale di cui all’articolo 80 comma 5 lettera c)/  ………………………………………………………………………………………………………………………………………………………………………………</w:t>
            </w:r>
          </w:p>
          <w:p w14:paraId="210D07EE" w14:textId="77777777" w:rsidR="007D1F4C" w:rsidRPr="00EF481B" w:rsidRDefault="007D1F4C" w:rsidP="007E5DBF">
            <w:pPr>
              <w:widowControl w:val="0"/>
              <w:jc w:val="both"/>
              <w:rPr>
                <w:rFonts w:ascii="Garamond" w:hAnsi="Garamond" w:cs="Calibri"/>
                <w:sz w:val="24"/>
                <w:szCs w:val="24"/>
                <w:lang w:eastAsia="it-IT"/>
              </w:rPr>
            </w:pPr>
            <w:r w:rsidRPr="00EF481B">
              <w:rPr>
                <w:rFonts w:ascii="Garamond" w:hAnsi="Garamond" w:cs="Calibri"/>
                <w:sz w:val="24"/>
                <w:szCs w:val="24"/>
                <w:lang w:eastAsia="it-IT"/>
              </w:rPr>
              <w:t>………………………………………………………………………………………………………………………………………………………………………………</w:t>
            </w:r>
          </w:p>
          <w:p w14:paraId="0BF5ED10" w14:textId="77777777" w:rsidR="007D1F4C" w:rsidRPr="00EF481B" w:rsidRDefault="007D1F4C" w:rsidP="007E5DBF">
            <w:pPr>
              <w:widowControl w:val="0"/>
              <w:jc w:val="both"/>
              <w:rPr>
                <w:rFonts w:ascii="Garamond" w:hAnsi="Garamond" w:cs="Calibri"/>
                <w:sz w:val="24"/>
                <w:szCs w:val="24"/>
                <w:lang w:eastAsia="it-IT"/>
              </w:rPr>
            </w:pPr>
            <w:r w:rsidRPr="00EF481B">
              <w:rPr>
                <w:rFonts w:ascii="Garamond" w:hAnsi="Garamond" w:cs="Calibri"/>
                <w:sz w:val="24"/>
                <w:szCs w:val="24"/>
                <w:lang w:eastAsia="it-IT"/>
              </w:rPr>
              <w:t>……………………………………………………………………………………………………………………………………………………………………………</w:t>
            </w:r>
          </w:p>
          <w:p w14:paraId="749429BE" w14:textId="77777777" w:rsidR="007D1F4C" w:rsidRPr="00EF481B" w:rsidRDefault="007D1F4C" w:rsidP="007E5DBF">
            <w:pPr>
              <w:widowControl w:val="0"/>
              <w:jc w:val="both"/>
              <w:rPr>
                <w:rFonts w:ascii="Garamond" w:hAnsi="Garamond" w:cs="Calibri"/>
                <w:sz w:val="24"/>
                <w:szCs w:val="24"/>
                <w:lang w:eastAsia="it-IT"/>
              </w:rPr>
            </w:pPr>
            <w:r w:rsidRPr="00EF481B">
              <w:rPr>
                <w:rFonts w:ascii="Garamond" w:hAnsi="Garamond" w:cs="Calibri"/>
                <w:sz w:val="24"/>
                <w:szCs w:val="24"/>
                <w:lang w:eastAsia="it-IT"/>
              </w:rPr>
              <w:t>……………………………………………………………………………………………………………………………………………………………………………</w:t>
            </w:r>
          </w:p>
          <w:p w14:paraId="7312614C" w14:textId="77777777" w:rsidR="007D1F4C" w:rsidRDefault="007D1F4C" w:rsidP="007E5DBF">
            <w:pPr>
              <w:widowControl w:val="0"/>
              <w:jc w:val="both"/>
              <w:rPr>
                <w:rFonts w:ascii="Garamond" w:hAnsi="Garamond" w:cs="Calibri"/>
                <w:sz w:val="24"/>
                <w:szCs w:val="24"/>
                <w:lang w:eastAsia="it-IT"/>
              </w:rPr>
            </w:pPr>
            <w:r w:rsidRPr="00EF481B">
              <w:rPr>
                <w:rFonts w:ascii="Garamond" w:hAnsi="Garamond" w:cs="Calibri"/>
                <w:sz w:val="24"/>
                <w:szCs w:val="24"/>
                <w:lang w:eastAsia="it-IT"/>
              </w:rPr>
              <w:t>………………………………………………………………………………………………………</w:t>
            </w:r>
          </w:p>
          <w:p w14:paraId="232B8371" w14:textId="77777777" w:rsidR="00445E04" w:rsidRDefault="00445E04" w:rsidP="007E5DBF">
            <w:pPr>
              <w:widowControl w:val="0"/>
              <w:jc w:val="both"/>
              <w:rPr>
                <w:rFonts w:ascii="Garamond" w:hAnsi="Garamond" w:cs="Calibri"/>
                <w:sz w:val="24"/>
                <w:szCs w:val="24"/>
                <w:lang w:eastAsia="it-IT"/>
              </w:rPr>
            </w:pPr>
          </w:p>
          <w:p w14:paraId="575E5001" w14:textId="77777777" w:rsidR="00445E04" w:rsidRPr="00EF481B" w:rsidRDefault="00445E04" w:rsidP="007E5DBF">
            <w:pPr>
              <w:widowControl w:val="0"/>
              <w:jc w:val="both"/>
              <w:rPr>
                <w:rFonts w:ascii="Garamond" w:hAnsi="Garamond" w:cs="Calibri"/>
                <w:sz w:val="24"/>
                <w:szCs w:val="24"/>
                <w:lang w:eastAsia="it-IT"/>
              </w:rPr>
            </w:pPr>
          </w:p>
          <w:p w14:paraId="58301AEA" w14:textId="77777777" w:rsidR="007D1F4C" w:rsidRPr="00EF481B" w:rsidRDefault="007D1F4C" w:rsidP="007E5DBF">
            <w:pPr>
              <w:widowControl w:val="0"/>
              <w:jc w:val="both"/>
              <w:rPr>
                <w:rFonts w:ascii="Garamond" w:hAnsi="Garamond" w:cs="Calibri"/>
                <w:b/>
                <w:sz w:val="24"/>
                <w:szCs w:val="24"/>
                <w:lang w:eastAsia="it-IT"/>
              </w:rPr>
            </w:pPr>
            <w:r w:rsidRPr="00EF481B">
              <w:rPr>
                <w:rFonts w:ascii="Garamond" w:hAnsi="Garamond" w:cs="Calibri"/>
                <w:b/>
                <w:sz w:val="24"/>
                <w:szCs w:val="24"/>
                <w:lang w:eastAsia="it-IT"/>
              </w:rPr>
              <w:t xml:space="preserve">4. </w:t>
            </w:r>
          </w:p>
          <w:p w14:paraId="48857A12" w14:textId="77777777" w:rsidR="007D1F4C" w:rsidRPr="00EF481B" w:rsidRDefault="00112E9D" w:rsidP="007E5DBF">
            <w:pPr>
              <w:widowControl w:val="0"/>
              <w:jc w:val="both"/>
              <w:rPr>
                <w:rFonts w:ascii="Garamond" w:hAnsi="Garamond" w:cs="Calibri"/>
                <w:sz w:val="24"/>
                <w:szCs w:val="24"/>
                <w:lang w:eastAsia="it-IT"/>
              </w:rPr>
            </w:pPr>
            <w:r w:rsidRPr="00EF481B">
              <w:rPr>
                <w:rFonts w:ascii="Garamond" w:hAnsi="Garamond" w:cs="Calibri"/>
                <w:sz w:val="24"/>
                <w:szCs w:val="24"/>
                <w:lang w:eastAsia="it-IT"/>
              </w:rPr>
              <w:fldChar w:fldCharType="begin">
                <w:ffData>
                  <w:name w:val=""/>
                  <w:enabled/>
                  <w:calcOnExit w:val="0"/>
                  <w:checkBox>
                    <w:sizeAuto/>
                    <w:default w:val="0"/>
                  </w:checkBox>
                </w:ffData>
              </w:fldChar>
            </w:r>
            <w:r w:rsidR="007D1F4C" w:rsidRPr="00EF481B">
              <w:rPr>
                <w:rFonts w:ascii="Garamond" w:hAnsi="Garamond" w:cs="Calibri"/>
                <w:sz w:val="24"/>
                <w:szCs w:val="24"/>
                <w:lang w:eastAsia="it-IT"/>
              </w:rPr>
              <w:instrText xml:space="preserve"> FORMCHECKBOX </w:instrText>
            </w:r>
            <w:r w:rsidR="00BA06C6">
              <w:rPr>
                <w:rFonts w:ascii="Garamond" w:hAnsi="Garamond" w:cs="Calibri"/>
                <w:sz w:val="24"/>
                <w:szCs w:val="24"/>
                <w:lang w:eastAsia="it-IT"/>
              </w:rPr>
            </w:r>
            <w:r w:rsidR="00BA06C6">
              <w:rPr>
                <w:rFonts w:ascii="Garamond" w:hAnsi="Garamond" w:cs="Calibri"/>
                <w:sz w:val="24"/>
                <w:szCs w:val="24"/>
                <w:lang w:eastAsia="it-IT"/>
              </w:rPr>
              <w:fldChar w:fldCharType="separate"/>
            </w:r>
            <w:r w:rsidRPr="00EF481B">
              <w:rPr>
                <w:rFonts w:ascii="Garamond" w:hAnsi="Garamond" w:cs="Calibri"/>
                <w:sz w:val="24"/>
                <w:szCs w:val="24"/>
                <w:lang w:eastAsia="it-IT"/>
              </w:rPr>
              <w:fldChar w:fldCharType="end"/>
            </w:r>
            <w:r w:rsidR="007D1F4C" w:rsidRPr="00EF481B">
              <w:rPr>
                <w:rFonts w:ascii="Garamond" w:hAnsi="Garamond" w:cs="Calibri"/>
                <w:sz w:val="24"/>
                <w:szCs w:val="24"/>
                <w:lang w:eastAsia="it-IT"/>
              </w:rPr>
              <w:t xml:space="preserve"> che a carico dei soggetti di cui all’articolo 80 comma 3 del Codice non sussistono le cause di decadenza, di sospensione o di divieto previste dall'articolo 67 del decreto legislativo 6 settembre 2011, n. 159 o di un tentativo di infiltrazione mafiosa di cui all'articolo 84, comma 4, del medesimo decreto;</w:t>
            </w:r>
          </w:p>
          <w:p w14:paraId="43A8D011" w14:textId="77777777" w:rsidR="007D1F4C" w:rsidRPr="00EF481B" w:rsidRDefault="007D1F4C" w:rsidP="007E5DBF">
            <w:pPr>
              <w:widowControl w:val="0"/>
              <w:jc w:val="both"/>
              <w:rPr>
                <w:rFonts w:ascii="Garamond" w:hAnsi="Garamond" w:cs="Calibri"/>
                <w:b/>
                <w:sz w:val="24"/>
                <w:szCs w:val="24"/>
                <w:lang w:eastAsia="it-IT"/>
              </w:rPr>
            </w:pPr>
            <w:r w:rsidRPr="00EF481B">
              <w:rPr>
                <w:rFonts w:ascii="Garamond" w:hAnsi="Garamond" w:cs="Calibri"/>
                <w:b/>
                <w:sz w:val="24"/>
                <w:szCs w:val="24"/>
                <w:lang w:eastAsia="it-IT"/>
              </w:rPr>
              <w:t xml:space="preserve">5. </w:t>
            </w:r>
          </w:p>
          <w:p w14:paraId="3E42F99D" w14:textId="77777777" w:rsidR="007D1F4C" w:rsidRDefault="00112E9D" w:rsidP="007E5DBF">
            <w:pPr>
              <w:widowControl w:val="0"/>
              <w:jc w:val="both"/>
              <w:rPr>
                <w:rFonts w:ascii="Garamond" w:hAnsi="Garamond" w:cs="Calibri"/>
                <w:sz w:val="24"/>
                <w:szCs w:val="24"/>
                <w:lang w:eastAsia="it-IT"/>
              </w:rPr>
            </w:pPr>
            <w:r w:rsidRPr="00EF481B">
              <w:rPr>
                <w:rFonts w:ascii="Garamond" w:hAnsi="Garamond" w:cs="Calibri"/>
                <w:sz w:val="24"/>
                <w:szCs w:val="24"/>
                <w:lang w:eastAsia="it-IT"/>
              </w:rPr>
              <w:lastRenderedPageBreak/>
              <w:fldChar w:fldCharType="begin">
                <w:ffData>
                  <w:name w:val=""/>
                  <w:enabled/>
                  <w:calcOnExit w:val="0"/>
                  <w:checkBox>
                    <w:sizeAuto/>
                    <w:default w:val="0"/>
                  </w:checkBox>
                </w:ffData>
              </w:fldChar>
            </w:r>
            <w:r w:rsidR="007D1F4C" w:rsidRPr="00EF481B">
              <w:rPr>
                <w:rFonts w:ascii="Garamond" w:hAnsi="Garamond" w:cs="Calibri"/>
                <w:sz w:val="24"/>
                <w:szCs w:val="24"/>
                <w:lang w:eastAsia="it-IT"/>
              </w:rPr>
              <w:instrText xml:space="preserve"> FORMCHECKBOX </w:instrText>
            </w:r>
            <w:r w:rsidR="00BA06C6">
              <w:rPr>
                <w:rFonts w:ascii="Garamond" w:hAnsi="Garamond" w:cs="Calibri"/>
                <w:sz w:val="24"/>
                <w:szCs w:val="24"/>
                <w:lang w:eastAsia="it-IT"/>
              </w:rPr>
            </w:r>
            <w:r w:rsidR="00BA06C6">
              <w:rPr>
                <w:rFonts w:ascii="Garamond" w:hAnsi="Garamond" w:cs="Calibri"/>
                <w:sz w:val="24"/>
                <w:szCs w:val="24"/>
                <w:lang w:eastAsia="it-IT"/>
              </w:rPr>
              <w:fldChar w:fldCharType="separate"/>
            </w:r>
            <w:r w:rsidRPr="00EF481B">
              <w:rPr>
                <w:rFonts w:ascii="Garamond" w:hAnsi="Garamond" w:cs="Calibri"/>
                <w:sz w:val="24"/>
                <w:szCs w:val="24"/>
                <w:lang w:eastAsia="it-IT"/>
              </w:rPr>
              <w:fldChar w:fldCharType="end"/>
            </w:r>
            <w:r w:rsidR="007D1F4C" w:rsidRPr="00EF481B">
              <w:rPr>
                <w:rFonts w:ascii="Garamond" w:hAnsi="Garamond" w:cs="Calibri"/>
                <w:sz w:val="24"/>
                <w:szCs w:val="24"/>
                <w:lang w:eastAsia="it-IT"/>
              </w:rPr>
              <w:t xml:space="preserve"> che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w:t>
            </w:r>
          </w:p>
          <w:p w14:paraId="2A6EC2EB" w14:textId="77777777" w:rsidR="00445E04" w:rsidRPr="00EF481B" w:rsidRDefault="00445E04" w:rsidP="007E5DBF">
            <w:pPr>
              <w:widowControl w:val="0"/>
              <w:jc w:val="both"/>
              <w:rPr>
                <w:rFonts w:ascii="Garamond" w:hAnsi="Garamond" w:cs="Calibri"/>
                <w:sz w:val="24"/>
                <w:szCs w:val="24"/>
                <w:lang w:eastAsia="it-IT"/>
              </w:rPr>
            </w:pPr>
          </w:p>
          <w:p w14:paraId="763884C3" w14:textId="77777777" w:rsidR="007D1F4C" w:rsidRDefault="007D1F4C" w:rsidP="007E5DBF">
            <w:pPr>
              <w:widowControl w:val="0"/>
              <w:jc w:val="both"/>
              <w:rPr>
                <w:rFonts w:ascii="Garamond" w:hAnsi="Garamond" w:cs="Calibri"/>
                <w:b/>
                <w:color w:val="FF0000"/>
                <w:sz w:val="24"/>
                <w:szCs w:val="24"/>
                <w:lang w:eastAsia="it-IT"/>
              </w:rPr>
            </w:pPr>
            <w:r w:rsidRPr="00EF481B">
              <w:rPr>
                <w:rFonts w:ascii="Garamond" w:hAnsi="Garamond" w:cs="Calibri"/>
                <w:b/>
                <w:color w:val="FF0000"/>
                <w:sz w:val="24"/>
                <w:szCs w:val="24"/>
                <w:lang w:eastAsia="it-IT"/>
              </w:rPr>
              <w:t>ovvero in alternativa</w:t>
            </w:r>
          </w:p>
          <w:p w14:paraId="714A3369" w14:textId="77777777" w:rsidR="00445E04" w:rsidRPr="00EF481B" w:rsidRDefault="00445E04" w:rsidP="007E5DBF">
            <w:pPr>
              <w:widowControl w:val="0"/>
              <w:jc w:val="both"/>
              <w:rPr>
                <w:rFonts w:ascii="Garamond" w:hAnsi="Garamond" w:cs="Calibri"/>
                <w:b/>
                <w:color w:val="FF0000"/>
                <w:sz w:val="24"/>
                <w:szCs w:val="24"/>
                <w:lang w:eastAsia="it-IT"/>
              </w:rPr>
            </w:pPr>
          </w:p>
          <w:p w14:paraId="46A325AD" w14:textId="77777777" w:rsidR="007D1F4C" w:rsidRPr="00EF481B" w:rsidRDefault="00112E9D" w:rsidP="007E5DBF">
            <w:pPr>
              <w:widowControl w:val="0"/>
              <w:jc w:val="both"/>
              <w:rPr>
                <w:rFonts w:ascii="Garamond" w:hAnsi="Garamond" w:cs="Calibri"/>
                <w:sz w:val="24"/>
                <w:szCs w:val="24"/>
                <w:lang w:eastAsia="it-IT"/>
              </w:rPr>
            </w:pPr>
            <w:r w:rsidRPr="00EF481B">
              <w:rPr>
                <w:rFonts w:ascii="Garamond" w:hAnsi="Garamond" w:cs="Calibri"/>
                <w:sz w:val="24"/>
                <w:szCs w:val="24"/>
                <w:lang w:eastAsia="it-IT"/>
              </w:rPr>
              <w:fldChar w:fldCharType="begin">
                <w:ffData>
                  <w:name w:val=""/>
                  <w:enabled/>
                  <w:calcOnExit w:val="0"/>
                  <w:checkBox>
                    <w:sizeAuto/>
                    <w:default w:val="0"/>
                  </w:checkBox>
                </w:ffData>
              </w:fldChar>
            </w:r>
            <w:r w:rsidR="007D1F4C" w:rsidRPr="00EF481B">
              <w:rPr>
                <w:rFonts w:ascii="Garamond" w:hAnsi="Garamond" w:cs="Calibri"/>
                <w:sz w:val="24"/>
                <w:szCs w:val="24"/>
                <w:lang w:eastAsia="it-IT"/>
              </w:rPr>
              <w:instrText xml:space="preserve"> FORMCHECKBOX </w:instrText>
            </w:r>
            <w:r w:rsidR="00BA06C6">
              <w:rPr>
                <w:rFonts w:ascii="Garamond" w:hAnsi="Garamond" w:cs="Calibri"/>
                <w:sz w:val="24"/>
                <w:szCs w:val="24"/>
                <w:lang w:eastAsia="it-IT"/>
              </w:rPr>
            </w:r>
            <w:r w:rsidR="00BA06C6">
              <w:rPr>
                <w:rFonts w:ascii="Garamond" w:hAnsi="Garamond" w:cs="Calibri"/>
                <w:sz w:val="24"/>
                <w:szCs w:val="24"/>
                <w:lang w:eastAsia="it-IT"/>
              </w:rPr>
              <w:fldChar w:fldCharType="separate"/>
            </w:r>
            <w:r w:rsidRPr="00EF481B">
              <w:rPr>
                <w:rFonts w:ascii="Garamond" w:hAnsi="Garamond" w:cs="Calibri"/>
                <w:sz w:val="24"/>
                <w:szCs w:val="24"/>
                <w:lang w:eastAsia="it-IT"/>
              </w:rPr>
              <w:fldChar w:fldCharType="end"/>
            </w:r>
            <w:r w:rsidR="007D1F4C" w:rsidRPr="00EF481B">
              <w:rPr>
                <w:rFonts w:ascii="Garamond" w:hAnsi="Garamond" w:cs="Calibri"/>
                <w:sz w:val="24"/>
                <w:szCs w:val="24"/>
                <w:lang w:eastAsia="it-IT"/>
              </w:rPr>
              <w:t xml:space="preserve"> l’operatore economico  pur avendo commesso violazioni gravi rispetto agli obblighi relativi al pagamento delle imposte e tasse o dei contributi previdenziali, secondo la legislazione italiana o quella dello Stato in cui è stabilito, ha ottemperato ai suoi obblighi pagando o impegnandosi in modo vincolante a pagare le imposte o i contributi previdenziali dovuti, compresi eventuali interessi o multe, ed il pagamento o l'impegno sono stati perfezionati prima della scadenza del termine per la presentazione delle offerte;</w:t>
            </w:r>
          </w:p>
          <w:p w14:paraId="7BE9324A" w14:textId="77777777" w:rsidR="007D1F4C" w:rsidRPr="00EF481B" w:rsidRDefault="007D1F4C" w:rsidP="007E5DBF">
            <w:pPr>
              <w:widowControl w:val="0"/>
              <w:jc w:val="both"/>
              <w:rPr>
                <w:rFonts w:ascii="Garamond" w:hAnsi="Garamond" w:cs="Calibri"/>
                <w:sz w:val="24"/>
                <w:szCs w:val="24"/>
                <w:lang w:eastAsia="it-IT"/>
              </w:rPr>
            </w:pPr>
          </w:p>
          <w:p w14:paraId="3C3B35EC" w14:textId="77777777" w:rsidR="007D1F4C" w:rsidRPr="00EF481B" w:rsidRDefault="007D1F4C" w:rsidP="007E5DBF">
            <w:pPr>
              <w:widowControl w:val="0"/>
              <w:jc w:val="both"/>
              <w:rPr>
                <w:rFonts w:ascii="Garamond" w:hAnsi="Garamond" w:cs="Calibri"/>
                <w:b/>
                <w:sz w:val="24"/>
                <w:szCs w:val="24"/>
                <w:lang w:eastAsia="it-IT"/>
              </w:rPr>
            </w:pPr>
            <w:r w:rsidRPr="00EF481B">
              <w:rPr>
                <w:rFonts w:ascii="Garamond" w:hAnsi="Garamond" w:cs="Calibri"/>
                <w:b/>
                <w:sz w:val="24"/>
                <w:szCs w:val="24"/>
                <w:lang w:eastAsia="it-IT"/>
              </w:rPr>
              <w:t xml:space="preserve">6. </w:t>
            </w:r>
          </w:p>
          <w:p w14:paraId="46906E15" w14:textId="77777777" w:rsidR="007D1F4C" w:rsidRPr="00EF481B" w:rsidRDefault="007D1F4C" w:rsidP="007E5DBF">
            <w:pPr>
              <w:widowControl w:val="0"/>
              <w:jc w:val="both"/>
              <w:rPr>
                <w:rFonts w:ascii="Garamond" w:hAnsi="Garamond" w:cs="Calibri"/>
                <w:sz w:val="24"/>
                <w:szCs w:val="24"/>
                <w:lang w:eastAsia="it-IT"/>
              </w:rPr>
            </w:pPr>
            <w:r w:rsidRPr="00EF481B">
              <w:rPr>
                <w:rFonts w:ascii="Garamond" w:hAnsi="Garamond" w:cs="Calibri"/>
                <w:sz w:val="24"/>
                <w:szCs w:val="24"/>
                <w:lang w:eastAsia="it-IT"/>
              </w:rPr>
              <w:t>che:</w:t>
            </w:r>
          </w:p>
          <w:p w14:paraId="2DDC032E" w14:textId="77777777" w:rsidR="007D1F4C" w:rsidRPr="00EF481B" w:rsidRDefault="00112E9D" w:rsidP="007E5DBF">
            <w:pPr>
              <w:widowControl w:val="0"/>
              <w:jc w:val="both"/>
              <w:rPr>
                <w:rFonts w:ascii="Garamond" w:hAnsi="Garamond" w:cs="Calibri"/>
                <w:sz w:val="24"/>
                <w:szCs w:val="24"/>
                <w:lang w:eastAsia="it-IT"/>
              </w:rPr>
            </w:pPr>
            <w:r w:rsidRPr="00EF481B">
              <w:rPr>
                <w:rFonts w:ascii="Garamond" w:hAnsi="Garamond" w:cs="Calibri"/>
                <w:sz w:val="24"/>
                <w:szCs w:val="24"/>
                <w:lang w:eastAsia="it-IT"/>
              </w:rPr>
              <w:fldChar w:fldCharType="begin">
                <w:ffData>
                  <w:name w:val=""/>
                  <w:enabled/>
                  <w:calcOnExit w:val="0"/>
                  <w:checkBox>
                    <w:sizeAuto/>
                    <w:default w:val="0"/>
                  </w:checkBox>
                </w:ffData>
              </w:fldChar>
            </w:r>
            <w:r w:rsidR="00445E04" w:rsidRPr="00EF481B">
              <w:rPr>
                <w:rFonts w:ascii="Garamond" w:hAnsi="Garamond" w:cs="Calibri"/>
                <w:sz w:val="24"/>
                <w:szCs w:val="24"/>
                <w:lang w:eastAsia="it-IT"/>
              </w:rPr>
              <w:instrText xml:space="preserve"> FORMCHECKBOX </w:instrText>
            </w:r>
            <w:r w:rsidR="00BA06C6">
              <w:rPr>
                <w:rFonts w:ascii="Garamond" w:hAnsi="Garamond" w:cs="Calibri"/>
                <w:sz w:val="24"/>
                <w:szCs w:val="24"/>
                <w:lang w:eastAsia="it-IT"/>
              </w:rPr>
            </w:r>
            <w:r w:rsidR="00BA06C6">
              <w:rPr>
                <w:rFonts w:ascii="Garamond" w:hAnsi="Garamond" w:cs="Calibri"/>
                <w:sz w:val="24"/>
                <w:szCs w:val="24"/>
                <w:lang w:eastAsia="it-IT"/>
              </w:rPr>
              <w:fldChar w:fldCharType="separate"/>
            </w:r>
            <w:r w:rsidRPr="00EF481B">
              <w:rPr>
                <w:rFonts w:ascii="Garamond" w:hAnsi="Garamond" w:cs="Calibri"/>
                <w:sz w:val="24"/>
                <w:szCs w:val="24"/>
                <w:lang w:eastAsia="it-IT"/>
              </w:rPr>
              <w:fldChar w:fldCharType="end"/>
            </w:r>
            <w:r w:rsidR="00445E04">
              <w:rPr>
                <w:rFonts w:ascii="Garamond" w:hAnsi="Garamond" w:cs="Calibri"/>
                <w:sz w:val="24"/>
                <w:szCs w:val="24"/>
                <w:lang w:eastAsia="it-IT"/>
              </w:rPr>
              <w:t xml:space="preserve"> a) l’operatore economico </w:t>
            </w:r>
            <w:r w:rsidR="007D1F4C" w:rsidRPr="00EF481B">
              <w:rPr>
                <w:rFonts w:ascii="Garamond" w:hAnsi="Garamond" w:cs="Calibri"/>
                <w:sz w:val="24"/>
                <w:szCs w:val="24"/>
                <w:lang w:eastAsia="it-IT"/>
              </w:rPr>
              <w:t>non ha commesso gravi infrazioni debitamente accertate alle norme in materia di salute e sicurezza sul lavoro nonché agli obblighi di cui all'articolo 30, comma 3 del Codice;</w:t>
            </w:r>
          </w:p>
          <w:p w14:paraId="6C72D699" w14:textId="77777777" w:rsidR="007D1F4C" w:rsidRDefault="00112E9D" w:rsidP="007E5DBF">
            <w:pPr>
              <w:widowControl w:val="0"/>
              <w:jc w:val="both"/>
              <w:rPr>
                <w:rFonts w:ascii="Garamond" w:hAnsi="Garamond" w:cs="Calibri"/>
                <w:sz w:val="24"/>
                <w:szCs w:val="24"/>
              </w:rPr>
            </w:pPr>
            <w:r w:rsidRPr="00EF481B">
              <w:rPr>
                <w:rFonts w:ascii="Garamond" w:hAnsi="Garamond" w:cs="Calibri"/>
                <w:sz w:val="24"/>
                <w:szCs w:val="24"/>
                <w:lang w:eastAsia="it-IT"/>
              </w:rPr>
              <w:fldChar w:fldCharType="begin">
                <w:ffData>
                  <w:name w:val=""/>
                  <w:enabled/>
                  <w:calcOnExit w:val="0"/>
                  <w:checkBox>
                    <w:sizeAuto/>
                    <w:default w:val="0"/>
                  </w:checkBox>
                </w:ffData>
              </w:fldChar>
            </w:r>
            <w:r w:rsidR="00445E04" w:rsidRPr="00EF481B">
              <w:rPr>
                <w:rFonts w:ascii="Garamond" w:hAnsi="Garamond" w:cs="Calibri"/>
                <w:sz w:val="24"/>
                <w:szCs w:val="24"/>
                <w:lang w:eastAsia="it-IT"/>
              </w:rPr>
              <w:instrText xml:space="preserve"> FORMCHECKBOX </w:instrText>
            </w:r>
            <w:r w:rsidR="00BA06C6">
              <w:rPr>
                <w:rFonts w:ascii="Garamond" w:hAnsi="Garamond" w:cs="Calibri"/>
                <w:sz w:val="24"/>
                <w:szCs w:val="24"/>
                <w:lang w:eastAsia="it-IT"/>
              </w:rPr>
            </w:r>
            <w:r w:rsidR="00BA06C6">
              <w:rPr>
                <w:rFonts w:ascii="Garamond" w:hAnsi="Garamond" w:cs="Calibri"/>
                <w:sz w:val="24"/>
                <w:szCs w:val="24"/>
                <w:lang w:eastAsia="it-IT"/>
              </w:rPr>
              <w:fldChar w:fldCharType="separate"/>
            </w:r>
            <w:r w:rsidRPr="00EF481B">
              <w:rPr>
                <w:rFonts w:ascii="Garamond" w:hAnsi="Garamond" w:cs="Calibri"/>
                <w:sz w:val="24"/>
                <w:szCs w:val="24"/>
                <w:lang w:eastAsia="it-IT"/>
              </w:rPr>
              <w:fldChar w:fldCharType="end"/>
            </w:r>
            <w:r w:rsidR="00445E04">
              <w:rPr>
                <w:rFonts w:ascii="Garamond" w:hAnsi="Garamond" w:cs="Calibri"/>
                <w:sz w:val="24"/>
                <w:szCs w:val="24"/>
                <w:lang w:eastAsia="it-IT"/>
              </w:rPr>
              <w:t xml:space="preserve"> </w:t>
            </w:r>
            <w:r w:rsidR="007D1F4C" w:rsidRPr="00EF481B">
              <w:rPr>
                <w:rFonts w:ascii="Garamond" w:hAnsi="Garamond" w:cs="Calibri"/>
                <w:sz w:val="24"/>
                <w:szCs w:val="24"/>
                <w:lang w:eastAsia="it-IT"/>
              </w:rPr>
              <w:t xml:space="preserve">b) </w:t>
            </w:r>
            <w:r w:rsidR="007D1F4C" w:rsidRPr="00EF481B">
              <w:rPr>
                <w:rFonts w:ascii="Garamond" w:hAnsi="Garamond" w:cs="Calibri"/>
                <w:sz w:val="24"/>
                <w:szCs w:val="24"/>
              </w:rPr>
              <w:t xml:space="preserve">l'operatore economico non è sottoposto a fallimento o si trova in stato di liquidazione coatta o di concordato preventivo e non è in corso nei suoi confronti un procedimento per la dichiarazione di una di tali situazioni, fermo restando quanto previsto dagli articoli 110 del presente Codice e 186-bis del regio decreto 16 marzo 1942, n. 267 </w:t>
            </w:r>
          </w:p>
          <w:p w14:paraId="0C9F9216" w14:textId="77777777" w:rsidR="00445E04" w:rsidRPr="00EF481B" w:rsidRDefault="00445E04" w:rsidP="007E5DBF">
            <w:pPr>
              <w:widowControl w:val="0"/>
              <w:jc w:val="both"/>
              <w:rPr>
                <w:rFonts w:ascii="Garamond" w:hAnsi="Garamond" w:cs="Calibri"/>
                <w:sz w:val="24"/>
                <w:szCs w:val="24"/>
              </w:rPr>
            </w:pPr>
          </w:p>
          <w:p w14:paraId="60B41C0C" w14:textId="77777777" w:rsidR="007D1F4C" w:rsidRDefault="007D1F4C" w:rsidP="007E5DBF">
            <w:pPr>
              <w:widowControl w:val="0"/>
              <w:jc w:val="both"/>
              <w:rPr>
                <w:rFonts w:ascii="Garamond" w:hAnsi="Garamond" w:cs="Calibri"/>
                <w:b/>
                <w:sz w:val="24"/>
                <w:szCs w:val="24"/>
              </w:rPr>
            </w:pPr>
            <w:r w:rsidRPr="00EF481B">
              <w:rPr>
                <w:rFonts w:ascii="Garamond" w:hAnsi="Garamond" w:cs="Calibri"/>
                <w:b/>
                <w:sz w:val="24"/>
                <w:szCs w:val="24"/>
              </w:rPr>
              <w:t>OVVERO</w:t>
            </w:r>
          </w:p>
          <w:p w14:paraId="78A4F231" w14:textId="77777777" w:rsidR="00445E04" w:rsidRPr="00EF481B" w:rsidRDefault="00445E04" w:rsidP="007E5DBF">
            <w:pPr>
              <w:widowControl w:val="0"/>
              <w:jc w:val="both"/>
              <w:rPr>
                <w:rFonts w:ascii="Garamond" w:hAnsi="Garamond" w:cs="Calibri"/>
                <w:b/>
                <w:sz w:val="24"/>
                <w:szCs w:val="24"/>
              </w:rPr>
            </w:pPr>
          </w:p>
          <w:p w14:paraId="6AEC28FA" w14:textId="77777777" w:rsidR="007D1F4C" w:rsidRPr="00EF481B" w:rsidRDefault="007D1F4C" w:rsidP="007E5DBF">
            <w:pPr>
              <w:widowControl w:val="0"/>
              <w:jc w:val="both"/>
              <w:rPr>
                <w:rFonts w:ascii="Garamond" w:hAnsi="Garamond" w:cs="Calibri"/>
                <w:b/>
                <w:color w:val="FF0000"/>
                <w:sz w:val="24"/>
                <w:szCs w:val="24"/>
              </w:rPr>
            </w:pPr>
            <w:r w:rsidRPr="00EF481B">
              <w:rPr>
                <w:rFonts w:ascii="Garamond" w:hAnsi="Garamond" w:cs="Calibri"/>
                <w:b/>
                <w:color w:val="FF0000"/>
                <w:sz w:val="24"/>
                <w:szCs w:val="24"/>
              </w:rPr>
              <w:t>NB: Solo per gli operatori economici ammessi al concordato preventivo con continuità aziendale di cui all’art. 186 bis del R.D. 16 marzo 1942, n. 267</w:t>
            </w:r>
            <w:r w:rsidRPr="00EF481B">
              <w:rPr>
                <w:rFonts w:ascii="Garamond" w:hAnsi="Garamond" w:cs="Calibri"/>
                <w:b/>
                <w:color w:val="FF0000"/>
                <w:sz w:val="24"/>
                <w:szCs w:val="24"/>
                <w:vertAlign w:val="superscript"/>
              </w:rPr>
              <w:footnoteReference w:id="5"/>
            </w:r>
          </w:p>
          <w:p w14:paraId="00ECDD4F" w14:textId="77777777" w:rsidR="007D1F4C" w:rsidRPr="00EF481B" w:rsidRDefault="007D1F4C" w:rsidP="007E5DBF">
            <w:pPr>
              <w:widowControl w:val="0"/>
              <w:jc w:val="both"/>
              <w:rPr>
                <w:rFonts w:ascii="Garamond" w:hAnsi="Garamond" w:cs="Calibri"/>
                <w:sz w:val="24"/>
                <w:szCs w:val="24"/>
              </w:rPr>
            </w:pPr>
            <w:r w:rsidRPr="00EF481B">
              <w:rPr>
                <w:rFonts w:ascii="Garamond" w:hAnsi="Garamond" w:cs="Calibri"/>
                <w:sz w:val="24"/>
                <w:szCs w:val="24"/>
                <w:lang w:eastAsia="it-IT"/>
              </w:rPr>
              <w:t></w:t>
            </w:r>
            <w:r w:rsidR="00445E04">
              <w:rPr>
                <w:rFonts w:ascii="Garamond" w:hAnsi="Garamond" w:cs="Calibri"/>
                <w:sz w:val="24"/>
                <w:szCs w:val="24"/>
              </w:rPr>
              <w:t xml:space="preserve">b) bis indica i seguenti </w:t>
            </w:r>
            <w:r w:rsidRPr="00EF481B">
              <w:rPr>
                <w:rFonts w:ascii="Garamond" w:hAnsi="Garamond" w:cs="Calibri"/>
                <w:sz w:val="24"/>
                <w:szCs w:val="24"/>
              </w:rPr>
              <w:t xml:space="preserve">estremi del provvedimento di ammissione al concordato e del provvedimento di autorizzazione a partecipare alle gare ……………………………….. rilasciati dal Tribunale di  ……………… e dichiara di non partecipare alla raccolta di preventivi quale mandataria di un raggruppamento temporaneo di imprese e che le altre imprese aderenti al raggruppamento non sono assoggettate ad una procedura concorsuale ai sensi dell’art. 186  bis, comma 6 del R.D. 16 marzo 1942, n. 267. </w:t>
            </w:r>
          </w:p>
          <w:p w14:paraId="19F2D520" w14:textId="77777777" w:rsidR="007D1F4C" w:rsidRPr="00EF481B" w:rsidRDefault="007D1F4C" w:rsidP="007E5DBF">
            <w:pPr>
              <w:widowControl w:val="0"/>
              <w:jc w:val="both"/>
              <w:rPr>
                <w:rFonts w:ascii="Garamond" w:hAnsi="Garamond" w:cs="Calibri"/>
                <w:sz w:val="24"/>
                <w:szCs w:val="24"/>
                <w:highlight w:val="yellow"/>
              </w:rPr>
            </w:pPr>
          </w:p>
          <w:p w14:paraId="13E6F3A9" w14:textId="77777777" w:rsidR="007D1F4C" w:rsidRDefault="007D1F4C" w:rsidP="007E5DBF">
            <w:pPr>
              <w:widowControl w:val="0"/>
              <w:jc w:val="both"/>
              <w:rPr>
                <w:rFonts w:ascii="Garamond" w:hAnsi="Garamond" w:cs="Calibri"/>
                <w:b/>
                <w:sz w:val="24"/>
                <w:szCs w:val="24"/>
              </w:rPr>
            </w:pPr>
            <w:r w:rsidRPr="00EF481B">
              <w:rPr>
                <w:rFonts w:ascii="Garamond" w:hAnsi="Garamond" w:cs="Calibri"/>
                <w:b/>
                <w:sz w:val="24"/>
                <w:szCs w:val="24"/>
              </w:rPr>
              <w:t>OVVERO</w:t>
            </w:r>
          </w:p>
          <w:p w14:paraId="1E1E60DE" w14:textId="77777777" w:rsidR="00445E04" w:rsidRPr="00EF481B" w:rsidRDefault="00445E04" w:rsidP="007E5DBF">
            <w:pPr>
              <w:widowControl w:val="0"/>
              <w:jc w:val="both"/>
              <w:rPr>
                <w:rFonts w:ascii="Garamond" w:hAnsi="Garamond" w:cs="Calibri"/>
                <w:b/>
                <w:sz w:val="24"/>
                <w:szCs w:val="24"/>
              </w:rPr>
            </w:pPr>
          </w:p>
          <w:p w14:paraId="0E76E4E7" w14:textId="77777777" w:rsidR="007D1F4C" w:rsidRPr="00EF481B" w:rsidRDefault="007D1F4C" w:rsidP="007E5DBF">
            <w:pPr>
              <w:widowControl w:val="0"/>
              <w:jc w:val="both"/>
              <w:rPr>
                <w:rFonts w:ascii="Garamond" w:hAnsi="Garamond" w:cs="Calibri"/>
                <w:b/>
                <w:color w:val="FF0000"/>
                <w:sz w:val="24"/>
                <w:szCs w:val="24"/>
              </w:rPr>
            </w:pPr>
            <w:r w:rsidRPr="00EF481B">
              <w:rPr>
                <w:rFonts w:ascii="Garamond" w:hAnsi="Garamond" w:cs="Calibri"/>
                <w:b/>
                <w:color w:val="FF0000"/>
                <w:sz w:val="24"/>
                <w:szCs w:val="24"/>
              </w:rPr>
              <w:t>NB : Solo per gli operatori economici che hanno depositato domanda per il concordato preventivo con continuità aziendale di cui all’art. 186 bis del R.D. 16 marzo 1942, n. 267 e per i quali non sia stato ancora adottato il decreto di ammissione al concordato stesso</w:t>
            </w:r>
            <w:r w:rsidRPr="00EF481B">
              <w:rPr>
                <w:rFonts w:ascii="Garamond" w:hAnsi="Garamond" w:cs="Calibri"/>
                <w:b/>
                <w:color w:val="FF0000"/>
                <w:sz w:val="24"/>
                <w:szCs w:val="24"/>
                <w:vertAlign w:val="superscript"/>
              </w:rPr>
              <w:footnoteReference w:id="6"/>
            </w:r>
            <w:r w:rsidRPr="00EF481B">
              <w:rPr>
                <w:rFonts w:ascii="Garamond" w:hAnsi="Garamond" w:cs="Calibri"/>
                <w:b/>
                <w:color w:val="FF0000"/>
                <w:sz w:val="24"/>
                <w:szCs w:val="24"/>
              </w:rPr>
              <w:t>:</w:t>
            </w:r>
          </w:p>
          <w:p w14:paraId="02382F40" w14:textId="77777777" w:rsidR="007D1F4C" w:rsidRPr="00EF481B" w:rsidRDefault="007D1F4C" w:rsidP="007E5DBF">
            <w:pPr>
              <w:widowControl w:val="0"/>
              <w:jc w:val="both"/>
              <w:rPr>
                <w:rFonts w:ascii="Garamond" w:hAnsi="Garamond" w:cs="Calibri"/>
                <w:sz w:val="24"/>
                <w:szCs w:val="24"/>
                <w:highlight w:val="yellow"/>
              </w:rPr>
            </w:pPr>
          </w:p>
          <w:p w14:paraId="4079645B" w14:textId="77777777" w:rsidR="007D1F4C" w:rsidRPr="00EF481B" w:rsidRDefault="007D1F4C" w:rsidP="007E5DBF">
            <w:pPr>
              <w:widowControl w:val="0"/>
              <w:jc w:val="both"/>
              <w:rPr>
                <w:rFonts w:ascii="Garamond" w:hAnsi="Garamond" w:cs="Calibri"/>
                <w:sz w:val="24"/>
                <w:szCs w:val="24"/>
              </w:rPr>
            </w:pPr>
            <w:r w:rsidRPr="00EF481B">
              <w:rPr>
                <w:rFonts w:ascii="Garamond" w:hAnsi="Garamond" w:cs="Calibri"/>
                <w:sz w:val="24"/>
                <w:szCs w:val="24"/>
                <w:lang w:eastAsia="it-IT"/>
              </w:rPr>
              <w:lastRenderedPageBreak/>
              <w:t></w:t>
            </w:r>
            <w:r w:rsidRPr="00EF481B">
              <w:rPr>
                <w:rFonts w:ascii="Garamond" w:hAnsi="Garamond" w:cs="Calibri"/>
                <w:sz w:val="24"/>
                <w:szCs w:val="24"/>
              </w:rPr>
              <w:t>b) ter indica i seguenti  estremi del deposito della domanda di concordato presso il Tribunale di  …………………………………………………………….……………… e dichiara di non partecipare alla procedura di raccolta preventivi quale mandataria di un raggruppamento temporaneo di imprese e che le altre imprese aderenti al raggruppamento non sono assoggettate ad una procedura concorsuale ai sensi dell’art. 186  bis, comma 6 del R.D. 16 marzo 1942, n. 267.</w:t>
            </w:r>
          </w:p>
          <w:p w14:paraId="0C0BDECD" w14:textId="77777777" w:rsidR="007D1F4C" w:rsidRPr="00EF481B" w:rsidRDefault="007D1F4C" w:rsidP="007E5DBF">
            <w:pPr>
              <w:widowControl w:val="0"/>
              <w:jc w:val="both"/>
              <w:rPr>
                <w:rFonts w:ascii="Garamond" w:hAnsi="Garamond" w:cs="Calibri"/>
                <w:sz w:val="24"/>
                <w:szCs w:val="24"/>
              </w:rPr>
            </w:pPr>
          </w:p>
          <w:p w14:paraId="3E6F2834" w14:textId="77777777" w:rsidR="007D1F4C" w:rsidRPr="00EF481B" w:rsidRDefault="007D1F4C" w:rsidP="007E5DBF">
            <w:pPr>
              <w:widowControl w:val="0"/>
              <w:jc w:val="both"/>
              <w:rPr>
                <w:rFonts w:ascii="Garamond" w:hAnsi="Garamond" w:cs="Calibri"/>
                <w:sz w:val="24"/>
                <w:szCs w:val="24"/>
              </w:rPr>
            </w:pPr>
          </w:p>
          <w:p w14:paraId="4966228A" w14:textId="77777777" w:rsidR="007D1F4C" w:rsidRPr="00EF481B" w:rsidRDefault="007D1F4C" w:rsidP="007E5DBF">
            <w:pPr>
              <w:widowControl w:val="0"/>
              <w:jc w:val="both"/>
              <w:rPr>
                <w:rFonts w:ascii="Garamond" w:hAnsi="Garamond" w:cs="Calibri"/>
                <w:sz w:val="24"/>
                <w:szCs w:val="24"/>
                <w:lang w:eastAsia="it-IT"/>
              </w:rPr>
            </w:pPr>
            <w:r w:rsidRPr="00EF481B">
              <w:rPr>
                <w:rFonts w:ascii="Garamond" w:hAnsi="Garamond" w:cs="Calibri"/>
                <w:sz w:val="24"/>
                <w:szCs w:val="24"/>
                <w:lang w:eastAsia="it-IT"/>
              </w:rPr>
              <w:t></w:t>
            </w:r>
            <w:r w:rsidRPr="00EF481B">
              <w:rPr>
                <w:rFonts w:ascii="Garamond" w:hAnsi="Garamond" w:cs="Calibri"/>
                <w:sz w:val="24"/>
                <w:szCs w:val="24"/>
                <w:lang w:eastAsia="it-IT"/>
              </w:rPr>
              <w:t xml:space="preserve">c) l'operatore economico non si è reso colpevole di gravi illeciti professionali, tali da rendere dubbia la sua integrità o affidabilità; </w:t>
            </w:r>
          </w:p>
          <w:p w14:paraId="6E47E531" w14:textId="77777777" w:rsidR="007D1F4C" w:rsidRPr="00EF481B" w:rsidRDefault="007D1F4C" w:rsidP="007E5DBF">
            <w:pPr>
              <w:widowControl w:val="0"/>
              <w:jc w:val="both"/>
              <w:rPr>
                <w:rFonts w:ascii="Garamond" w:hAnsi="Garamond" w:cs="Calibri"/>
                <w:sz w:val="24"/>
                <w:szCs w:val="24"/>
                <w:lang w:eastAsia="it-IT"/>
              </w:rPr>
            </w:pPr>
          </w:p>
          <w:p w14:paraId="57307991" w14:textId="77777777" w:rsidR="007D1F4C" w:rsidRPr="00EF481B" w:rsidRDefault="007D1F4C" w:rsidP="007E5DBF">
            <w:pPr>
              <w:widowControl w:val="0"/>
              <w:jc w:val="both"/>
              <w:rPr>
                <w:rFonts w:ascii="Garamond" w:hAnsi="Garamond" w:cs="Calibri"/>
                <w:sz w:val="24"/>
                <w:szCs w:val="24"/>
                <w:lang w:eastAsia="it-IT"/>
              </w:rPr>
            </w:pPr>
            <w:r w:rsidRPr="00EF481B">
              <w:rPr>
                <w:rFonts w:ascii="Garamond" w:hAnsi="Garamond" w:cs="Calibri"/>
                <w:sz w:val="24"/>
                <w:szCs w:val="24"/>
                <w:lang w:eastAsia="it-IT"/>
              </w:rPr>
              <w:t></w:t>
            </w:r>
            <w:r w:rsidRPr="00EF481B">
              <w:rPr>
                <w:rFonts w:ascii="Garamond" w:hAnsi="Garamond" w:cs="Calibri"/>
                <w:sz w:val="24"/>
                <w:szCs w:val="24"/>
                <w:lang w:eastAsia="it-IT"/>
              </w:rPr>
              <w:t>c-bis) di non aver tentato di influenzare indebitamente il processo decisionale della stazione appaltante , di non aver ottenuto informazioni riservate a fini di proprio vantaggio e di non aver fornito, anche per negligenza, informazioni false o fuorvianti suscettibili di influenzare le decisioni sull'esclusione, la selezione o l'aggiudicazione, ovvero di non aver omesso le informazioni dovute ai fini del corretto svolgimento della procedura di selezione;</w:t>
            </w:r>
          </w:p>
          <w:p w14:paraId="79B497BF" w14:textId="77777777" w:rsidR="007D1F4C" w:rsidRPr="00EF481B" w:rsidRDefault="007D1F4C" w:rsidP="007E5DBF">
            <w:pPr>
              <w:widowControl w:val="0"/>
              <w:jc w:val="both"/>
              <w:rPr>
                <w:rFonts w:ascii="Garamond" w:hAnsi="Garamond" w:cs="Calibri"/>
                <w:b/>
                <w:color w:val="FF0000"/>
                <w:sz w:val="24"/>
                <w:szCs w:val="24"/>
                <w:lang w:eastAsia="it-IT"/>
              </w:rPr>
            </w:pPr>
          </w:p>
          <w:p w14:paraId="202E860E" w14:textId="77777777" w:rsidR="00445E04" w:rsidRPr="00EF481B" w:rsidRDefault="007D1F4C" w:rsidP="007E5DBF">
            <w:pPr>
              <w:widowControl w:val="0"/>
              <w:jc w:val="both"/>
              <w:rPr>
                <w:rFonts w:ascii="Garamond" w:hAnsi="Garamond" w:cs="Calibri"/>
                <w:b/>
                <w:color w:val="FF0000"/>
                <w:sz w:val="24"/>
                <w:szCs w:val="24"/>
                <w:lang w:eastAsia="it-IT"/>
              </w:rPr>
            </w:pPr>
            <w:r w:rsidRPr="00EF481B">
              <w:rPr>
                <w:rFonts w:ascii="Garamond" w:hAnsi="Garamond" w:cs="Calibri"/>
                <w:b/>
                <w:color w:val="FF0000"/>
                <w:sz w:val="24"/>
                <w:szCs w:val="24"/>
                <w:lang w:eastAsia="it-IT"/>
              </w:rPr>
              <w:t xml:space="preserve">c-ter) </w:t>
            </w:r>
          </w:p>
          <w:p w14:paraId="33D990BE" w14:textId="77777777" w:rsidR="007D1F4C" w:rsidRDefault="007D1F4C" w:rsidP="007E5DBF">
            <w:pPr>
              <w:widowControl w:val="0"/>
              <w:jc w:val="both"/>
              <w:rPr>
                <w:rFonts w:ascii="Garamond" w:hAnsi="Garamond" w:cs="Calibri"/>
                <w:sz w:val="24"/>
                <w:szCs w:val="24"/>
                <w:lang w:eastAsia="it-IT"/>
              </w:rPr>
            </w:pPr>
            <w:r w:rsidRPr="00EF481B">
              <w:rPr>
                <w:rFonts w:ascii="Garamond" w:hAnsi="Garamond" w:cs="Calibri"/>
                <w:sz w:val="24"/>
                <w:szCs w:val="24"/>
                <w:lang w:eastAsia="it-IT"/>
              </w:rPr>
              <w:t xml:space="preserve">di non aver avuto  significative o persistenti carenze nell'esecuzione di un precedente contratto di appalto o di concessione che ne hanno causato la risoluzione per inadempimento ovvero la condanna al risarcimento del danno o altre sanzioni comparabili; </w:t>
            </w:r>
          </w:p>
          <w:p w14:paraId="3C9291B4" w14:textId="77777777" w:rsidR="00445E04" w:rsidRPr="00EF481B" w:rsidRDefault="00445E04" w:rsidP="007E5DBF">
            <w:pPr>
              <w:widowControl w:val="0"/>
              <w:jc w:val="both"/>
              <w:rPr>
                <w:rFonts w:ascii="Garamond" w:hAnsi="Garamond" w:cs="Calibri"/>
                <w:sz w:val="24"/>
                <w:szCs w:val="24"/>
                <w:lang w:eastAsia="it-IT"/>
              </w:rPr>
            </w:pPr>
          </w:p>
          <w:p w14:paraId="5DEC8792" w14:textId="77777777" w:rsidR="007D1F4C" w:rsidRDefault="00A43708" w:rsidP="007E5DBF">
            <w:pPr>
              <w:widowControl w:val="0"/>
              <w:jc w:val="center"/>
              <w:rPr>
                <w:rFonts w:ascii="Garamond" w:hAnsi="Garamond" w:cs="Calibri"/>
                <w:b/>
                <w:color w:val="FF0000"/>
                <w:sz w:val="24"/>
                <w:szCs w:val="24"/>
                <w:lang w:eastAsia="it-IT"/>
              </w:rPr>
            </w:pPr>
            <w:r>
              <w:rPr>
                <w:rFonts w:ascii="Garamond" w:hAnsi="Garamond" w:cs="Calibri"/>
                <w:b/>
                <w:color w:val="FF0000"/>
                <w:sz w:val="24"/>
                <w:szCs w:val="24"/>
                <w:lang w:eastAsia="it-IT"/>
              </w:rPr>
              <w:t>OVVERO (</w:t>
            </w:r>
            <w:r w:rsidR="007D1F4C" w:rsidRPr="00EF481B">
              <w:rPr>
                <w:rFonts w:ascii="Garamond" w:hAnsi="Garamond" w:cs="Calibri"/>
                <w:b/>
                <w:color w:val="FF0000"/>
                <w:sz w:val="24"/>
                <w:szCs w:val="24"/>
                <w:lang w:eastAsia="it-IT"/>
              </w:rPr>
              <w:t>indicare la fattispecie in cui si versa apponendo apposita croce)</w:t>
            </w:r>
          </w:p>
          <w:p w14:paraId="5619DC6E" w14:textId="77777777" w:rsidR="00445E04" w:rsidRPr="00EF481B" w:rsidRDefault="00445E04" w:rsidP="007E5DBF">
            <w:pPr>
              <w:widowControl w:val="0"/>
              <w:jc w:val="center"/>
              <w:rPr>
                <w:rFonts w:ascii="Garamond" w:hAnsi="Garamond" w:cs="Calibri"/>
                <w:b/>
                <w:color w:val="FF0000"/>
                <w:sz w:val="24"/>
                <w:szCs w:val="24"/>
                <w:lang w:eastAsia="it-IT"/>
              </w:rPr>
            </w:pPr>
          </w:p>
          <w:p w14:paraId="392A537C" w14:textId="77777777" w:rsidR="007D1F4C" w:rsidRPr="00EF481B" w:rsidRDefault="007D1F4C" w:rsidP="007E5DBF">
            <w:pPr>
              <w:widowControl w:val="0"/>
              <w:jc w:val="both"/>
              <w:rPr>
                <w:rFonts w:ascii="Garamond" w:hAnsi="Garamond" w:cs="Calibri"/>
                <w:b/>
                <w:color w:val="FF0000"/>
                <w:sz w:val="24"/>
                <w:szCs w:val="24"/>
                <w:lang w:eastAsia="it-IT"/>
              </w:rPr>
            </w:pPr>
            <w:r w:rsidRPr="00EF481B">
              <w:rPr>
                <w:rFonts w:ascii="Garamond" w:hAnsi="Garamond" w:cs="Calibri"/>
                <w:b/>
                <w:color w:val="FF0000"/>
                <w:sz w:val="24"/>
                <w:szCs w:val="24"/>
                <w:lang w:eastAsia="it-IT"/>
              </w:rPr>
              <w:t xml:space="preserve">C quater ) </w:t>
            </w:r>
          </w:p>
          <w:p w14:paraId="27D188A0" w14:textId="77777777" w:rsidR="007D1F4C" w:rsidRPr="00EF481B" w:rsidRDefault="007D1F4C" w:rsidP="007E5DBF">
            <w:pPr>
              <w:widowControl w:val="0"/>
              <w:jc w:val="both"/>
              <w:rPr>
                <w:rFonts w:ascii="Garamond" w:hAnsi="Garamond" w:cs="Calibri"/>
                <w:sz w:val="24"/>
                <w:szCs w:val="24"/>
                <w:lang w:eastAsia="it-IT"/>
              </w:rPr>
            </w:pPr>
            <w:r w:rsidRPr="00EF481B">
              <w:rPr>
                <w:rFonts w:ascii="Garamond" w:hAnsi="Garamond" w:cs="Calibri"/>
                <w:b/>
                <w:sz w:val="24"/>
                <w:szCs w:val="24"/>
                <w:lang w:eastAsia="it-IT"/>
              </w:rPr>
              <w:t xml:space="preserve">  </w:t>
            </w:r>
            <w:r w:rsidRPr="00EF481B">
              <w:rPr>
                <w:rFonts w:ascii="Garamond" w:hAnsi="Garamond" w:cs="Calibri"/>
                <w:sz w:val="24"/>
                <w:szCs w:val="24"/>
                <w:lang w:eastAsia="it-IT"/>
              </w:rPr>
              <w:t>di aver avuto  significative o persistenti carenze nell'esecuzione di un precedente contratto di appalto o di concessione che ne hanno causato la risoluzione per inadempimento ovvero la condanna al risarcimento del danno o altre sanzioni comparabili ( compresa l’applicazione di penalità nel termine massimo previsto dal contratto)  che di seguito si indicano………………………………………………………………………………………………………………………………………………………………...</w:t>
            </w:r>
          </w:p>
          <w:p w14:paraId="2C732E07" w14:textId="77777777" w:rsidR="007D1F4C" w:rsidRPr="00EF481B" w:rsidRDefault="007D1F4C" w:rsidP="007E5DBF">
            <w:pPr>
              <w:widowControl w:val="0"/>
              <w:jc w:val="both"/>
              <w:rPr>
                <w:rFonts w:ascii="Garamond" w:hAnsi="Garamond" w:cs="Calibri"/>
                <w:sz w:val="24"/>
                <w:szCs w:val="24"/>
                <w:lang w:eastAsia="it-IT"/>
              </w:rPr>
            </w:pPr>
            <w:r w:rsidRPr="00EF481B">
              <w:rPr>
                <w:rFonts w:ascii="Garamond" w:hAnsi="Garamond" w:cs="Calibri"/>
                <w:sz w:val="24"/>
                <w:szCs w:val="24"/>
                <w:lang w:eastAsia="it-IT"/>
              </w:rPr>
              <w:t>………………………………………………………………………………………………………………………………………………………………...</w:t>
            </w:r>
          </w:p>
          <w:p w14:paraId="59B99C75" w14:textId="77777777" w:rsidR="007D1F4C" w:rsidRPr="00EF481B" w:rsidRDefault="007D1F4C" w:rsidP="007E5DBF">
            <w:pPr>
              <w:widowControl w:val="0"/>
              <w:jc w:val="both"/>
              <w:rPr>
                <w:rFonts w:ascii="Garamond" w:hAnsi="Garamond" w:cs="Calibri"/>
                <w:sz w:val="24"/>
                <w:szCs w:val="24"/>
                <w:lang w:eastAsia="it-IT"/>
              </w:rPr>
            </w:pPr>
            <w:r w:rsidRPr="00EF481B">
              <w:rPr>
                <w:rFonts w:ascii="Garamond" w:hAnsi="Garamond" w:cs="Calibri"/>
                <w:sz w:val="24"/>
                <w:szCs w:val="24"/>
                <w:lang w:eastAsia="it-IT"/>
              </w:rPr>
              <w:t>………………………………………………………………………………………………………………………………………………………………...</w:t>
            </w:r>
          </w:p>
          <w:p w14:paraId="40B40D25" w14:textId="77777777" w:rsidR="007D1F4C" w:rsidRPr="00EF481B" w:rsidRDefault="007D1F4C" w:rsidP="007E5DBF">
            <w:pPr>
              <w:widowControl w:val="0"/>
              <w:jc w:val="both"/>
              <w:rPr>
                <w:rFonts w:ascii="Garamond" w:hAnsi="Garamond" w:cs="Calibri"/>
                <w:b/>
                <w:sz w:val="24"/>
                <w:szCs w:val="24"/>
                <w:lang w:eastAsia="it-IT"/>
              </w:rPr>
            </w:pPr>
          </w:p>
          <w:p w14:paraId="566919B5" w14:textId="77777777" w:rsidR="007D1F4C" w:rsidRPr="00EF481B" w:rsidRDefault="007D1F4C" w:rsidP="007E5DBF">
            <w:pPr>
              <w:widowControl w:val="0"/>
              <w:jc w:val="both"/>
              <w:rPr>
                <w:rFonts w:ascii="Garamond" w:hAnsi="Garamond" w:cs="Calibri"/>
                <w:sz w:val="24"/>
                <w:szCs w:val="24"/>
                <w:lang w:eastAsia="it-IT"/>
              </w:rPr>
            </w:pPr>
            <w:r w:rsidRPr="00EF481B">
              <w:rPr>
                <w:rFonts w:ascii="Garamond" w:hAnsi="Garamond" w:cs="Calibri"/>
                <w:b/>
                <w:sz w:val="24"/>
                <w:szCs w:val="24"/>
                <w:lang w:eastAsia="it-IT"/>
              </w:rPr>
              <w:t></w:t>
            </w:r>
            <w:r w:rsidRPr="00EF481B">
              <w:rPr>
                <w:rFonts w:ascii="Garamond" w:hAnsi="Garamond" w:cs="Calibri"/>
                <w:b/>
                <w:sz w:val="24"/>
                <w:szCs w:val="24"/>
                <w:lang w:eastAsia="it-IT"/>
              </w:rPr>
              <w:t></w:t>
            </w:r>
            <w:r w:rsidRPr="00EF481B">
              <w:rPr>
                <w:rFonts w:ascii="Garamond" w:hAnsi="Garamond" w:cs="Calibri"/>
                <w:sz w:val="24"/>
                <w:szCs w:val="24"/>
                <w:lang w:eastAsia="it-IT"/>
              </w:rPr>
              <w:t>d) la partecipazion</w:t>
            </w:r>
            <w:r w:rsidR="00445E04">
              <w:rPr>
                <w:rFonts w:ascii="Garamond" w:hAnsi="Garamond" w:cs="Calibri"/>
                <w:sz w:val="24"/>
                <w:szCs w:val="24"/>
                <w:lang w:eastAsia="it-IT"/>
              </w:rPr>
              <w:t xml:space="preserve">e dell'operatore economico non </w:t>
            </w:r>
            <w:r w:rsidRPr="00EF481B">
              <w:rPr>
                <w:rFonts w:ascii="Garamond" w:hAnsi="Garamond" w:cs="Calibri"/>
                <w:sz w:val="24"/>
                <w:szCs w:val="24"/>
                <w:lang w:eastAsia="it-IT"/>
              </w:rPr>
              <w:t>determina una situazione di conflitto di interesse ai sensi dell'articolo 42, comma 2, del Codice;</w:t>
            </w:r>
          </w:p>
          <w:p w14:paraId="190C29B8" w14:textId="77777777" w:rsidR="007D1F4C" w:rsidRPr="00EF481B" w:rsidRDefault="007D1F4C" w:rsidP="007E5DBF">
            <w:pPr>
              <w:widowControl w:val="0"/>
              <w:jc w:val="both"/>
              <w:rPr>
                <w:rFonts w:ascii="Garamond" w:hAnsi="Garamond" w:cs="Calibri"/>
                <w:b/>
                <w:sz w:val="24"/>
                <w:szCs w:val="24"/>
                <w:lang w:eastAsia="it-IT"/>
              </w:rPr>
            </w:pPr>
          </w:p>
          <w:p w14:paraId="02A94014" w14:textId="77777777" w:rsidR="007D1F4C" w:rsidRPr="00EF481B" w:rsidRDefault="007D1F4C" w:rsidP="007E5DBF">
            <w:pPr>
              <w:widowControl w:val="0"/>
              <w:jc w:val="both"/>
              <w:rPr>
                <w:rFonts w:ascii="Garamond" w:hAnsi="Garamond" w:cs="Calibri"/>
                <w:sz w:val="24"/>
                <w:szCs w:val="24"/>
                <w:lang w:eastAsia="it-IT"/>
              </w:rPr>
            </w:pPr>
            <w:r w:rsidRPr="00EF481B">
              <w:rPr>
                <w:rFonts w:ascii="Garamond" w:hAnsi="Garamond" w:cs="Calibri"/>
                <w:b/>
                <w:sz w:val="24"/>
                <w:szCs w:val="24"/>
                <w:lang w:eastAsia="it-IT"/>
              </w:rPr>
              <w:t></w:t>
            </w:r>
            <w:r w:rsidRPr="00EF481B">
              <w:rPr>
                <w:rFonts w:ascii="Garamond" w:hAnsi="Garamond" w:cs="Calibri"/>
                <w:b/>
                <w:sz w:val="24"/>
                <w:szCs w:val="24"/>
                <w:lang w:eastAsia="it-IT"/>
              </w:rPr>
              <w:t></w:t>
            </w:r>
            <w:r w:rsidRPr="00EF481B">
              <w:rPr>
                <w:rFonts w:ascii="Garamond" w:hAnsi="Garamond" w:cs="Calibri"/>
                <w:sz w:val="24"/>
                <w:szCs w:val="24"/>
                <w:lang w:eastAsia="it-IT"/>
              </w:rPr>
              <w:t>e) non vi è stato coinvolgimento dell’operatore economico nella preparazione della procedura d'appalto;</w:t>
            </w:r>
          </w:p>
          <w:p w14:paraId="320BF6A4" w14:textId="77777777" w:rsidR="007D1F4C" w:rsidRPr="00EF481B" w:rsidRDefault="007D1F4C" w:rsidP="007E5DBF">
            <w:pPr>
              <w:widowControl w:val="0"/>
              <w:jc w:val="both"/>
              <w:rPr>
                <w:rFonts w:ascii="Garamond" w:hAnsi="Garamond" w:cs="Calibri"/>
                <w:b/>
                <w:sz w:val="24"/>
                <w:szCs w:val="24"/>
                <w:lang w:eastAsia="it-IT"/>
              </w:rPr>
            </w:pPr>
          </w:p>
          <w:p w14:paraId="1001ADFA" w14:textId="77777777" w:rsidR="007D1F4C" w:rsidRPr="00EF481B" w:rsidRDefault="007D1F4C" w:rsidP="007E5DBF">
            <w:pPr>
              <w:widowControl w:val="0"/>
              <w:jc w:val="both"/>
              <w:rPr>
                <w:rFonts w:ascii="Garamond" w:hAnsi="Garamond" w:cs="Calibri"/>
                <w:sz w:val="24"/>
                <w:szCs w:val="24"/>
                <w:lang w:eastAsia="it-IT"/>
              </w:rPr>
            </w:pPr>
            <w:r w:rsidRPr="00EF481B">
              <w:rPr>
                <w:rFonts w:ascii="Garamond" w:hAnsi="Garamond" w:cs="Calibri"/>
                <w:b/>
                <w:sz w:val="24"/>
                <w:szCs w:val="24"/>
                <w:lang w:eastAsia="it-IT"/>
              </w:rPr>
              <w:t></w:t>
            </w:r>
            <w:r w:rsidRPr="00EF481B">
              <w:rPr>
                <w:rFonts w:ascii="Garamond" w:hAnsi="Garamond" w:cs="Calibri"/>
                <w:b/>
                <w:sz w:val="24"/>
                <w:szCs w:val="24"/>
                <w:lang w:eastAsia="it-IT"/>
              </w:rPr>
              <w:t></w:t>
            </w:r>
            <w:r w:rsidRPr="00EF481B">
              <w:rPr>
                <w:rFonts w:ascii="Garamond" w:hAnsi="Garamond" w:cs="Calibri"/>
                <w:sz w:val="24"/>
                <w:szCs w:val="24"/>
                <w:lang w:eastAsia="it-IT"/>
              </w:rPr>
              <w:t>f) l'operatore economico non è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2B7C035F" w14:textId="77777777" w:rsidR="007D1F4C" w:rsidRPr="00EF481B" w:rsidRDefault="007D1F4C" w:rsidP="007E5DBF">
            <w:pPr>
              <w:widowControl w:val="0"/>
              <w:jc w:val="both"/>
              <w:rPr>
                <w:rFonts w:ascii="Garamond" w:hAnsi="Garamond" w:cs="Calibri"/>
                <w:b/>
                <w:sz w:val="24"/>
                <w:szCs w:val="24"/>
                <w:lang w:eastAsia="it-IT"/>
              </w:rPr>
            </w:pPr>
          </w:p>
          <w:p w14:paraId="4F9A2C27" w14:textId="77777777" w:rsidR="007D1F4C" w:rsidRPr="00EF481B" w:rsidRDefault="007D1F4C" w:rsidP="007E5DBF">
            <w:pPr>
              <w:widowControl w:val="0"/>
              <w:jc w:val="both"/>
              <w:rPr>
                <w:rFonts w:ascii="Garamond" w:hAnsi="Garamond" w:cs="Calibri"/>
                <w:sz w:val="24"/>
                <w:szCs w:val="24"/>
                <w:lang w:eastAsia="it-IT"/>
              </w:rPr>
            </w:pPr>
            <w:r w:rsidRPr="00EF481B">
              <w:rPr>
                <w:rFonts w:ascii="Garamond" w:hAnsi="Garamond" w:cs="Calibri"/>
                <w:b/>
                <w:sz w:val="24"/>
                <w:szCs w:val="24"/>
                <w:lang w:eastAsia="it-IT"/>
              </w:rPr>
              <w:t></w:t>
            </w:r>
            <w:r w:rsidRPr="00EF481B">
              <w:rPr>
                <w:rFonts w:ascii="Garamond" w:hAnsi="Garamond" w:cs="Calibri"/>
                <w:b/>
                <w:sz w:val="24"/>
                <w:szCs w:val="24"/>
                <w:lang w:eastAsia="it-IT"/>
              </w:rPr>
              <w:t></w:t>
            </w:r>
            <w:r w:rsidRPr="00EF481B">
              <w:rPr>
                <w:rFonts w:ascii="Garamond" w:hAnsi="Garamond" w:cs="Calibri"/>
                <w:sz w:val="24"/>
                <w:szCs w:val="24"/>
                <w:lang w:eastAsia="it-IT"/>
              </w:rPr>
              <w:t>f-bis) di assicurare che nella procedura in corso vengono presentate documentazioni e dichiarazioni veritiere;</w:t>
            </w:r>
          </w:p>
          <w:p w14:paraId="689CA96F" w14:textId="77777777" w:rsidR="007D1F4C" w:rsidRPr="00EF481B" w:rsidRDefault="007D1F4C" w:rsidP="007E5DBF">
            <w:pPr>
              <w:widowControl w:val="0"/>
              <w:jc w:val="both"/>
              <w:rPr>
                <w:rFonts w:ascii="Garamond" w:hAnsi="Garamond" w:cs="Calibri"/>
                <w:sz w:val="24"/>
                <w:szCs w:val="24"/>
                <w:lang w:eastAsia="it-IT"/>
              </w:rPr>
            </w:pPr>
          </w:p>
          <w:p w14:paraId="5D1CFC49" w14:textId="77777777" w:rsidR="007D1F4C" w:rsidRDefault="007D1F4C" w:rsidP="007E5DBF">
            <w:pPr>
              <w:widowControl w:val="0"/>
              <w:jc w:val="both"/>
              <w:rPr>
                <w:rFonts w:ascii="Garamond" w:hAnsi="Garamond" w:cs="Calibri"/>
                <w:sz w:val="24"/>
                <w:szCs w:val="24"/>
                <w:lang w:eastAsia="it-IT"/>
              </w:rPr>
            </w:pPr>
            <w:r w:rsidRPr="00EF481B">
              <w:rPr>
                <w:rFonts w:ascii="Garamond" w:hAnsi="Garamond" w:cs="Calibri"/>
                <w:b/>
                <w:color w:val="FF0000"/>
                <w:sz w:val="24"/>
                <w:szCs w:val="24"/>
                <w:lang w:eastAsia="it-IT"/>
              </w:rPr>
              <w:t> f-ter)</w:t>
            </w:r>
            <w:r w:rsidRPr="00EF481B">
              <w:rPr>
                <w:rFonts w:ascii="Garamond" w:hAnsi="Garamond" w:cs="Calibri"/>
                <w:sz w:val="24"/>
                <w:szCs w:val="24"/>
                <w:lang w:eastAsia="it-IT"/>
              </w:rPr>
              <w:t xml:space="preserve"> </w:t>
            </w:r>
            <w:r w:rsidRPr="00EF481B">
              <w:rPr>
                <w:rFonts w:ascii="Garamond" w:hAnsi="Garamond" w:cs="Calibri"/>
                <w:sz w:val="24"/>
                <w:szCs w:val="24"/>
                <w:lang w:eastAsia="it-IT"/>
              </w:rPr>
              <w:t> di non essere iscritto nel casellario informatico tenuto dall’Osservatorio dell’ANAC per aver presentato false dichiarazioni o falsa documentazione nelle procedure di gara e negli affidamenti di subappalti.(il motivo di esclusione perdura fino a quando opera l'iscrizione nel casellario informatico);</w:t>
            </w:r>
          </w:p>
          <w:p w14:paraId="3C076B1D" w14:textId="77777777" w:rsidR="00445E04" w:rsidRPr="00EF481B" w:rsidRDefault="00445E04" w:rsidP="007E5DBF">
            <w:pPr>
              <w:widowControl w:val="0"/>
              <w:jc w:val="both"/>
              <w:rPr>
                <w:rFonts w:ascii="Garamond" w:hAnsi="Garamond" w:cs="Calibri"/>
                <w:sz w:val="24"/>
                <w:szCs w:val="24"/>
                <w:lang w:eastAsia="it-IT"/>
              </w:rPr>
            </w:pPr>
          </w:p>
          <w:p w14:paraId="03A51546" w14:textId="77777777" w:rsidR="007D1F4C" w:rsidRDefault="00A43708" w:rsidP="007E5DBF">
            <w:pPr>
              <w:widowControl w:val="0"/>
              <w:jc w:val="center"/>
              <w:rPr>
                <w:rFonts w:ascii="Garamond" w:hAnsi="Garamond" w:cs="Calibri"/>
                <w:b/>
                <w:color w:val="FF0000"/>
                <w:sz w:val="24"/>
                <w:szCs w:val="24"/>
                <w:lang w:eastAsia="it-IT"/>
              </w:rPr>
            </w:pPr>
            <w:r>
              <w:rPr>
                <w:rFonts w:ascii="Garamond" w:hAnsi="Garamond" w:cs="Calibri"/>
                <w:b/>
                <w:color w:val="FF0000"/>
                <w:sz w:val="24"/>
                <w:szCs w:val="24"/>
                <w:lang w:eastAsia="it-IT"/>
              </w:rPr>
              <w:t>OVVERO (</w:t>
            </w:r>
            <w:r w:rsidR="007D1F4C" w:rsidRPr="00EF481B">
              <w:rPr>
                <w:rFonts w:ascii="Garamond" w:hAnsi="Garamond" w:cs="Calibri"/>
                <w:b/>
                <w:color w:val="FF0000"/>
                <w:sz w:val="24"/>
                <w:szCs w:val="24"/>
                <w:lang w:eastAsia="it-IT"/>
              </w:rPr>
              <w:t>indicare la fattispecie in cui si versa apponendo apposita croce)</w:t>
            </w:r>
          </w:p>
          <w:p w14:paraId="6F2DDAD2" w14:textId="77777777" w:rsidR="00445E04" w:rsidRPr="00EF481B" w:rsidRDefault="00445E04" w:rsidP="007E5DBF">
            <w:pPr>
              <w:widowControl w:val="0"/>
              <w:jc w:val="center"/>
              <w:rPr>
                <w:rFonts w:ascii="Garamond" w:hAnsi="Garamond" w:cs="Calibri"/>
                <w:b/>
                <w:color w:val="FF0000"/>
                <w:sz w:val="24"/>
                <w:szCs w:val="24"/>
                <w:lang w:eastAsia="it-IT"/>
              </w:rPr>
            </w:pPr>
          </w:p>
          <w:p w14:paraId="4D309390" w14:textId="77777777" w:rsidR="007D1F4C" w:rsidRPr="00EF481B" w:rsidRDefault="007D1F4C" w:rsidP="007E5DBF">
            <w:pPr>
              <w:widowControl w:val="0"/>
              <w:rPr>
                <w:rFonts w:ascii="Garamond" w:hAnsi="Garamond" w:cs="Calibri"/>
                <w:b/>
                <w:color w:val="FF0000"/>
                <w:sz w:val="24"/>
                <w:szCs w:val="24"/>
                <w:lang w:eastAsia="it-IT"/>
              </w:rPr>
            </w:pPr>
            <w:r w:rsidRPr="00EF481B">
              <w:rPr>
                <w:rFonts w:ascii="Garamond" w:hAnsi="Garamond" w:cs="Calibri"/>
                <w:b/>
                <w:color w:val="FF0000"/>
                <w:sz w:val="24"/>
                <w:szCs w:val="24"/>
                <w:lang w:eastAsia="it-IT"/>
              </w:rPr>
              <w:t xml:space="preserve">f quater ) </w:t>
            </w:r>
          </w:p>
          <w:p w14:paraId="5B99DD18" w14:textId="77777777" w:rsidR="007D1F4C" w:rsidRPr="00EF481B" w:rsidRDefault="007D1F4C" w:rsidP="007E5DBF">
            <w:pPr>
              <w:widowControl w:val="0"/>
              <w:rPr>
                <w:rFonts w:ascii="Garamond" w:hAnsi="Garamond" w:cs="Calibri"/>
                <w:sz w:val="24"/>
                <w:szCs w:val="24"/>
                <w:lang w:eastAsia="it-IT"/>
              </w:rPr>
            </w:pPr>
            <w:r w:rsidRPr="00EF481B">
              <w:rPr>
                <w:rFonts w:ascii="Garamond" w:hAnsi="Garamond" w:cs="Calibri"/>
                <w:b/>
                <w:sz w:val="24"/>
                <w:szCs w:val="24"/>
                <w:lang w:eastAsia="it-IT"/>
              </w:rPr>
              <w:t xml:space="preserve">  </w:t>
            </w:r>
            <w:r w:rsidRPr="00EF481B">
              <w:rPr>
                <w:rFonts w:ascii="Garamond" w:hAnsi="Garamond" w:cs="Calibri"/>
                <w:sz w:val="24"/>
                <w:szCs w:val="24"/>
                <w:lang w:eastAsia="it-IT"/>
              </w:rPr>
              <w:t>di aver ricevuto iscrizione nel casellario informatico tenuto dall’Osservatorio dell’ANAC per aver presentato false dichiarazioni o falsa documentazione nelle procedure di gara, iscrizione che viene indicata di seguito…………………………………………………………………………………………………………………………………………………………..……</w:t>
            </w:r>
          </w:p>
          <w:p w14:paraId="38C3BD22" w14:textId="77777777" w:rsidR="007D1F4C" w:rsidRPr="00EF481B" w:rsidRDefault="007D1F4C" w:rsidP="007E5DBF">
            <w:pPr>
              <w:widowControl w:val="0"/>
              <w:rPr>
                <w:rFonts w:ascii="Garamond" w:hAnsi="Garamond" w:cs="Calibri"/>
                <w:b/>
                <w:sz w:val="24"/>
                <w:szCs w:val="24"/>
                <w:lang w:eastAsia="it-IT"/>
              </w:rPr>
            </w:pPr>
          </w:p>
          <w:p w14:paraId="483B8BE8" w14:textId="77777777" w:rsidR="007D1F4C" w:rsidRDefault="00A43708" w:rsidP="007E5DBF">
            <w:pPr>
              <w:widowControl w:val="0"/>
              <w:jc w:val="center"/>
              <w:rPr>
                <w:rFonts w:ascii="Garamond" w:hAnsi="Garamond" w:cs="Calibri"/>
                <w:b/>
                <w:color w:val="FF0000"/>
                <w:sz w:val="24"/>
                <w:szCs w:val="24"/>
                <w:lang w:eastAsia="it-IT"/>
              </w:rPr>
            </w:pPr>
            <w:r>
              <w:rPr>
                <w:rFonts w:ascii="Garamond" w:hAnsi="Garamond" w:cs="Calibri"/>
                <w:b/>
                <w:color w:val="FF0000"/>
                <w:sz w:val="24"/>
                <w:szCs w:val="24"/>
                <w:lang w:eastAsia="it-IT"/>
              </w:rPr>
              <w:t>OVVERO (</w:t>
            </w:r>
            <w:r w:rsidR="007D1F4C" w:rsidRPr="00EF481B">
              <w:rPr>
                <w:rFonts w:ascii="Garamond" w:hAnsi="Garamond" w:cs="Calibri"/>
                <w:b/>
                <w:color w:val="FF0000"/>
                <w:sz w:val="24"/>
                <w:szCs w:val="24"/>
                <w:lang w:eastAsia="it-IT"/>
              </w:rPr>
              <w:t>indicare la fattispecie in cui si versa apponendo apposita croce)</w:t>
            </w:r>
          </w:p>
          <w:p w14:paraId="2F7312DB" w14:textId="77777777" w:rsidR="00445E04" w:rsidRPr="00EF481B" w:rsidRDefault="00445E04" w:rsidP="007E5DBF">
            <w:pPr>
              <w:widowControl w:val="0"/>
              <w:jc w:val="center"/>
              <w:rPr>
                <w:rFonts w:ascii="Garamond" w:hAnsi="Garamond" w:cs="Calibri"/>
                <w:b/>
                <w:color w:val="FF0000"/>
                <w:sz w:val="24"/>
                <w:szCs w:val="24"/>
                <w:lang w:eastAsia="it-IT"/>
              </w:rPr>
            </w:pPr>
          </w:p>
          <w:p w14:paraId="6CA731A6" w14:textId="77777777" w:rsidR="007D1F4C" w:rsidRPr="00EF481B" w:rsidRDefault="007D1F4C" w:rsidP="007E5DBF">
            <w:pPr>
              <w:widowControl w:val="0"/>
              <w:jc w:val="both"/>
              <w:rPr>
                <w:rFonts w:ascii="Garamond" w:hAnsi="Garamond" w:cs="Calibri"/>
                <w:b/>
                <w:color w:val="FF0000"/>
                <w:sz w:val="24"/>
                <w:szCs w:val="24"/>
                <w:lang w:eastAsia="it-IT"/>
              </w:rPr>
            </w:pPr>
            <w:r w:rsidRPr="00EF481B">
              <w:rPr>
                <w:rFonts w:ascii="Garamond" w:hAnsi="Garamond" w:cs="Calibri"/>
                <w:b/>
                <w:color w:val="FF0000"/>
                <w:sz w:val="24"/>
                <w:szCs w:val="24"/>
                <w:lang w:eastAsia="it-IT"/>
              </w:rPr>
              <w:t>f quinquies )</w:t>
            </w:r>
          </w:p>
          <w:p w14:paraId="6528A231" w14:textId="77777777" w:rsidR="007D1F4C" w:rsidRPr="00EF481B" w:rsidRDefault="007D1F4C" w:rsidP="007E5DBF">
            <w:pPr>
              <w:widowControl w:val="0"/>
              <w:jc w:val="both"/>
              <w:rPr>
                <w:rFonts w:ascii="Garamond" w:hAnsi="Garamond" w:cs="Calibri"/>
                <w:sz w:val="24"/>
                <w:szCs w:val="24"/>
                <w:lang w:eastAsia="it-IT"/>
              </w:rPr>
            </w:pPr>
            <w:r w:rsidRPr="00EF481B">
              <w:rPr>
                <w:rFonts w:ascii="Garamond" w:hAnsi="Garamond" w:cs="Calibri"/>
                <w:sz w:val="24"/>
                <w:szCs w:val="24"/>
                <w:lang w:eastAsia="it-IT"/>
              </w:rPr>
              <w:t></w:t>
            </w:r>
            <w:r w:rsidRPr="00EF481B">
              <w:rPr>
                <w:rFonts w:ascii="Garamond" w:hAnsi="Garamond" w:cs="Calibri"/>
                <w:sz w:val="24"/>
                <w:szCs w:val="24"/>
                <w:lang w:eastAsia="it-IT"/>
              </w:rPr>
              <w:t> di aver ricevuto iscrizione nel casellario informatico tenuto dall’Osservatorio dell’ANAC per le seguenti fattispecie :…………………………………………………………………………………………………………………………………………………………………………..</w:t>
            </w:r>
          </w:p>
          <w:p w14:paraId="62E3196D" w14:textId="77777777" w:rsidR="007D1F4C" w:rsidRPr="00EF481B" w:rsidRDefault="007D1F4C" w:rsidP="007E5DBF">
            <w:pPr>
              <w:widowControl w:val="0"/>
              <w:jc w:val="both"/>
              <w:rPr>
                <w:rFonts w:ascii="Garamond" w:hAnsi="Garamond" w:cs="Calibri"/>
                <w:sz w:val="24"/>
                <w:szCs w:val="24"/>
                <w:lang w:eastAsia="it-IT"/>
              </w:rPr>
            </w:pPr>
          </w:p>
          <w:p w14:paraId="3D534C74" w14:textId="77777777" w:rsidR="007D1F4C" w:rsidRPr="00EF481B" w:rsidRDefault="007D1F4C" w:rsidP="007E5DBF">
            <w:pPr>
              <w:widowControl w:val="0"/>
              <w:jc w:val="both"/>
              <w:rPr>
                <w:rFonts w:ascii="Garamond" w:hAnsi="Garamond" w:cs="Calibri"/>
                <w:sz w:val="24"/>
                <w:szCs w:val="24"/>
                <w:lang w:eastAsia="it-IT"/>
              </w:rPr>
            </w:pPr>
            <w:r w:rsidRPr="00EF481B">
              <w:rPr>
                <w:rFonts w:ascii="Garamond" w:hAnsi="Garamond" w:cs="Calibri"/>
                <w:b/>
                <w:sz w:val="24"/>
                <w:szCs w:val="24"/>
                <w:lang w:eastAsia="it-IT"/>
              </w:rPr>
              <w:t></w:t>
            </w:r>
            <w:r w:rsidRPr="00EF481B">
              <w:rPr>
                <w:rFonts w:ascii="Garamond" w:hAnsi="Garamond" w:cs="Calibri"/>
                <w:b/>
                <w:sz w:val="24"/>
                <w:szCs w:val="24"/>
                <w:lang w:eastAsia="it-IT"/>
              </w:rPr>
              <w:t></w:t>
            </w:r>
            <w:r w:rsidRPr="00EF481B">
              <w:rPr>
                <w:rFonts w:ascii="Garamond" w:hAnsi="Garamond" w:cs="Calibri"/>
                <w:sz w:val="24"/>
                <w:szCs w:val="24"/>
                <w:lang w:eastAsia="it-IT"/>
              </w:rPr>
              <w:t>g)</w:t>
            </w:r>
            <w:r w:rsidR="00445E04">
              <w:rPr>
                <w:rFonts w:ascii="Garamond" w:hAnsi="Garamond" w:cs="Calibri"/>
                <w:sz w:val="24"/>
                <w:szCs w:val="24"/>
                <w:lang w:eastAsia="it-IT"/>
              </w:rPr>
              <w:t xml:space="preserve"> </w:t>
            </w:r>
            <w:r w:rsidRPr="00EF481B">
              <w:rPr>
                <w:rFonts w:ascii="Garamond" w:hAnsi="Garamond" w:cs="Calibri"/>
                <w:sz w:val="24"/>
                <w:szCs w:val="24"/>
                <w:lang w:eastAsia="it-IT"/>
              </w:rPr>
              <w:t>l'operatore economico non è iscritto nel casellario informatico tenuto dall'Osservatorio dell'ANAC per aver presentato false dichiarazioni o falsa documentazione ai fini del rilascio di attestazioni di qualificazione;</w:t>
            </w:r>
          </w:p>
          <w:p w14:paraId="3FA8E086" w14:textId="77777777" w:rsidR="007D1F4C" w:rsidRPr="00EF481B" w:rsidRDefault="007D1F4C" w:rsidP="007E5DBF">
            <w:pPr>
              <w:widowControl w:val="0"/>
              <w:jc w:val="both"/>
              <w:rPr>
                <w:rFonts w:ascii="Garamond" w:hAnsi="Garamond" w:cs="Calibri"/>
                <w:sz w:val="24"/>
                <w:szCs w:val="24"/>
                <w:lang w:eastAsia="it-IT"/>
              </w:rPr>
            </w:pPr>
          </w:p>
          <w:p w14:paraId="4CBA3B1D" w14:textId="77777777" w:rsidR="007D1F4C" w:rsidRPr="00EF481B" w:rsidRDefault="007D1F4C" w:rsidP="007E5DBF">
            <w:pPr>
              <w:widowControl w:val="0"/>
              <w:jc w:val="both"/>
              <w:rPr>
                <w:rFonts w:ascii="Garamond" w:hAnsi="Garamond" w:cs="Calibri"/>
                <w:sz w:val="24"/>
                <w:szCs w:val="24"/>
                <w:lang w:eastAsia="it-IT"/>
              </w:rPr>
            </w:pPr>
            <w:r w:rsidRPr="00EF481B">
              <w:rPr>
                <w:rFonts w:ascii="Garamond" w:hAnsi="Garamond" w:cs="Calibri"/>
                <w:b/>
                <w:sz w:val="24"/>
                <w:szCs w:val="24"/>
                <w:lang w:eastAsia="it-IT"/>
              </w:rPr>
              <w:t></w:t>
            </w:r>
            <w:r w:rsidRPr="00EF481B">
              <w:rPr>
                <w:rFonts w:ascii="Garamond" w:hAnsi="Garamond" w:cs="Calibri"/>
                <w:b/>
                <w:sz w:val="24"/>
                <w:szCs w:val="24"/>
                <w:lang w:eastAsia="it-IT"/>
              </w:rPr>
              <w:t></w:t>
            </w:r>
            <w:r w:rsidRPr="00EF481B">
              <w:rPr>
                <w:rFonts w:ascii="Garamond" w:hAnsi="Garamond" w:cs="Calibri"/>
                <w:sz w:val="24"/>
                <w:szCs w:val="24"/>
                <w:lang w:eastAsia="it-IT"/>
              </w:rPr>
              <w:t xml:space="preserve">h) l'operatore economico non ha violato il divieto di intestazione fiduciaria di cui all'articolo 17 della legge 19 marzo 1990, n. 55, ovvero che la violazione è stata rimossa; </w:t>
            </w:r>
          </w:p>
          <w:p w14:paraId="1F7A977C" w14:textId="77777777" w:rsidR="007D1F4C" w:rsidRPr="00EF481B" w:rsidRDefault="007D1F4C" w:rsidP="007E5DBF">
            <w:pPr>
              <w:widowControl w:val="0"/>
              <w:jc w:val="both"/>
              <w:rPr>
                <w:rFonts w:ascii="Garamond" w:hAnsi="Garamond" w:cs="Calibri"/>
                <w:sz w:val="24"/>
                <w:szCs w:val="24"/>
                <w:lang w:eastAsia="it-IT"/>
              </w:rPr>
            </w:pPr>
          </w:p>
          <w:p w14:paraId="3D12429E" w14:textId="77777777" w:rsidR="007D1F4C" w:rsidRPr="00EF481B" w:rsidRDefault="007D1F4C" w:rsidP="007E5DBF">
            <w:pPr>
              <w:widowControl w:val="0"/>
              <w:jc w:val="both"/>
              <w:rPr>
                <w:rFonts w:ascii="Garamond" w:hAnsi="Garamond" w:cs="Calibri"/>
                <w:sz w:val="24"/>
                <w:szCs w:val="24"/>
                <w:lang w:eastAsia="it-IT"/>
              </w:rPr>
            </w:pPr>
            <w:r w:rsidRPr="00EF481B">
              <w:rPr>
                <w:rFonts w:ascii="Garamond" w:hAnsi="Garamond" w:cs="Calibri"/>
                <w:b/>
                <w:sz w:val="24"/>
                <w:szCs w:val="24"/>
                <w:lang w:eastAsia="it-IT"/>
              </w:rPr>
              <w:t></w:t>
            </w:r>
            <w:r w:rsidRPr="00EF481B">
              <w:rPr>
                <w:rFonts w:ascii="Garamond" w:hAnsi="Garamond" w:cs="Calibri"/>
                <w:b/>
                <w:sz w:val="24"/>
                <w:szCs w:val="24"/>
                <w:lang w:eastAsia="it-IT"/>
              </w:rPr>
              <w:t></w:t>
            </w:r>
            <w:r w:rsidRPr="00EF481B">
              <w:rPr>
                <w:rFonts w:ascii="Garamond" w:hAnsi="Garamond" w:cs="Calibri"/>
                <w:sz w:val="24"/>
                <w:szCs w:val="24"/>
                <w:lang w:eastAsia="it-IT"/>
              </w:rPr>
              <w:t>i) l'operatore economico è in regola con le norme che disciplinano il diritto al lavoro dei disabili di cui alla legge 12 marzo 1999, n. 68;</w:t>
            </w:r>
          </w:p>
          <w:p w14:paraId="009287AF" w14:textId="77777777" w:rsidR="007D1F4C" w:rsidRPr="00EF481B" w:rsidRDefault="007D1F4C" w:rsidP="007E5DBF">
            <w:pPr>
              <w:widowControl w:val="0"/>
              <w:jc w:val="both"/>
              <w:rPr>
                <w:rFonts w:ascii="Garamond" w:hAnsi="Garamond" w:cs="Calibri"/>
                <w:sz w:val="24"/>
                <w:szCs w:val="24"/>
                <w:lang w:eastAsia="it-IT"/>
              </w:rPr>
            </w:pPr>
          </w:p>
          <w:p w14:paraId="106C07B7" w14:textId="77777777" w:rsidR="007D1F4C" w:rsidRPr="00EF481B" w:rsidRDefault="007D1F4C" w:rsidP="007E5DBF">
            <w:pPr>
              <w:widowControl w:val="0"/>
              <w:jc w:val="both"/>
              <w:rPr>
                <w:rFonts w:ascii="Garamond" w:hAnsi="Garamond" w:cs="Calibri"/>
                <w:sz w:val="24"/>
                <w:szCs w:val="24"/>
                <w:lang w:eastAsia="it-IT"/>
              </w:rPr>
            </w:pPr>
            <w:r w:rsidRPr="00EF481B">
              <w:rPr>
                <w:rFonts w:ascii="Garamond" w:hAnsi="Garamond" w:cs="Calibri"/>
                <w:b/>
                <w:sz w:val="24"/>
                <w:szCs w:val="24"/>
                <w:lang w:eastAsia="it-IT"/>
              </w:rPr>
              <w:t></w:t>
            </w:r>
            <w:r w:rsidRPr="00EF481B">
              <w:rPr>
                <w:rFonts w:ascii="Garamond" w:hAnsi="Garamond" w:cs="Calibri"/>
                <w:b/>
                <w:sz w:val="24"/>
                <w:szCs w:val="24"/>
                <w:lang w:eastAsia="it-IT"/>
              </w:rPr>
              <w:t></w:t>
            </w:r>
            <w:r w:rsidRPr="00EF481B">
              <w:rPr>
                <w:rFonts w:ascii="Garamond" w:hAnsi="Garamond" w:cs="Calibri"/>
                <w:sz w:val="24"/>
                <w:szCs w:val="24"/>
                <w:lang w:eastAsia="it-IT"/>
              </w:rPr>
              <w:t>l) l'operatore economico non è stato vittima dei reati previsti e puniti dagli articoli 317 e 629 del codice penale aggravati ai sensi dell'articolo 7 del decreto-legge 13 maggio 1991, n. 152, convertito, con modificazioni, dalla</w:t>
            </w:r>
            <w:r w:rsidR="00445E04">
              <w:rPr>
                <w:rFonts w:ascii="Garamond" w:hAnsi="Garamond" w:cs="Calibri"/>
                <w:sz w:val="24"/>
                <w:szCs w:val="24"/>
                <w:lang w:eastAsia="it-IT"/>
              </w:rPr>
              <w:t xml:space="preserve"> legge 12 luglio 1991, n. 203, </w:t>
            </w:r>
            <w:r w:rsidRPr="00EF481B">
              <w:rPr>
                <w:rFonts w:ascii="Garamond" w:hAnsi="Garamond" w:cs="Calibri"/>
                <w:sz w:val="24"/>
                <w:szCs w:val="24"/>
                <w:lang w:eastAsia="it-IT"/>
              </w:rPr>
              <w:t xml:space="preserve">ovvero, essendo stata vittima di detti reati, ha denunciato i fatti all'autorità giudiziaria; </w:t>
            </w:r>
          </w:p>
          <w:p w14:paraId="1B70A15E" w14:textId="77777777" w:rsidR="007D1F4C" w:rsidRPr="00EF481B" w:rsidRDefault="007D1F4C" w:rsidP="007E5DBF">
            <w:pPr>
              <w:widowControl w:val="0"/>
              <w:jc w:val="both"/>
              <w:rPr>
                <w:rFonts w:ascii="Garamond" w:hAnsi="Garamond" w:cs="Calibri"/>
                <w:sz w:val="24"/>
                <w:szCs w:val="24"/>
                <w:lang w:eastAsia="it-IT"/>
              </w:rPr>
            </w:pPr>
          </w:p>
          <w:p w14:paraId="4AEB66BB" w14:textId="77777777" w:rsidR="007D1F4C" w:rsidRPr="00EF481B" w:rsidRDefault="007D1F4C" w:rsidP="007E5DBF">
            <w:pPr>
              <w:widowControl w:val="0"/>
              <w:jc w:val="both"/>
              <w:rPr>
                <w:rFonts w:ascii="Garamond" w:hAnsi="Garamond" w:cs="Calibri"/>
                <w:sz w:val="24"/>
                <w:szCs w:val="24"/>
                <w:lang w:eastAsia="it-IT"/>
              </w:rPr>
            </w:pPr>
            <w:r w:rsidRPr="00EF481B">
              <w:rPr>
                <w:rFonts w:ascii="Garamond" w:hAnsi="Garamond" w:cs="Calibri"/>
                <w:b/>
                <w:sz w:val="24"/>
                <w:szCs w:val="24"/>
                <w:lang w:eastAsia="it-IT"/>
              </w:rPr>
              <w:t></w:t>
            </w:r>
            <w:r w:rsidRPr="00EF481B">
              <w:rPr>
                <w:rFonts w:ascii="Garamond" w:hAnsi="Garamond" w:cs="Calibri"/>
                <w:b/>
                <w:sz w:val="24"/>
                <w:szCs w:val="24"/>
                <w:lang w:eastAsia="it-IT"/>
              </w:rPr>
              <w:t></w:t>
            </w:r>
            <w:r w:rsidRPr="00EF481B">
              <w:rPr>
                <w:rFonts w:ascii="Garamond" w:hAnsi="Garamond" w:cs="Calibri"/>
                <w:sz w:val="24"/>
                <w:szCs w:val="24"/>
                <w:lang w:eastAsia="it-IT"/>
              </w:rPr>
              <w:t>m) l'operatore economico non si trova rispetto ad un altro partecipante alla medesima procedura di affidamento, in una situazione di controllo di cui all'articolo 2359 del codice civile o in una qualsiasi relazione, anche di fatto, comporti che il preventivo sia imputabile ad un unico centro decisionale, e che pertanto il preventivo è stato formulato autonomamente;</w:t>
            </w:r>
          </w:p>
          <w:p w14:paraId="43D0F261" w14:textId="77777777" w:rsidR="007D1F4C" w:rsidRPr="00EF481B" w:rsidRDefault="007D1F4C" w:rsidP="007E5DBF">
            <w:pPr>
              <w:widowControl w:val="0"/>
              <w:jc w:val="both"/>
              <w:rPr>
                <w:rFonts w:ascii="Garamond" w:hAnsi="Garamond" w:cs="Calibri"/>
                <w:sz w:val="24"/>
                <w:szCs w:val="24"/>
                <w:lang w:eastAsia="it-IT"/>
              </w:rPr>
            </w:pPr>
          </w:p>
          <w:p w14:paraId="41EF5EB0" w14:textId="77777777" w:rsidR="007D1F4C" w:rsidRPr="00EF481B" w:rsidRDefault="007D1F4C" w:rsidP="007E5DBF">
            <w:pPr>
              <w:widowControl w:val="0"/>
              <w:jc w:val="both"/>
              <w:rPr>
                <w:rFonts w:ascii="Garamond" w:hAnsi="Garamond" w:cs="Calibri"/>
                <w:sz w:val="24"/>
                <w:szCs w:val="24"/>
                <w:lang w:eastAsia="it-IT"/>
              </w:rPr>
            </w:pPr>
            <w:r w:rsidRPr="00EF481B">
              <w:rPr>
                <w:rFonts w:ascii="Garamond" w:hAnsi="Garamond" w:cs="Calibri"/>
                <w:b/>
                <w:sz w:val="24"/>
                <w:szCs w:val="24"/>
                <w:lang w:eastAsia="it-IT"/>
              </w:rPr>
              <w:t></w:t>
            </w:r>
            <w:r w:rsidRPr="00EF481B">
              <w:rPr>
                <w:rFonts w:ascii="Garamond" w:hAnsi="Garamond" w:cs="Calibri"/>
                <w:b/>
                <w:sz w:val="24"/>
                <w:szCs w:val="24"/>
                <w:lang w:eastAsia="it-IT"/>
              </w:rPr>
              <w:t></w:t>
            </w:r>
            <w:r w:rsidRPr="00EF481B">
              <w:rPr>
                <w:rFonts w:ascii="Garamond" w:hAnsi="Garamond" w:cs="Calibri"/>
                <w:sz w:val="24"/>
                <w:szCs w:val="24"/>
                <w:lang w:eastAsia="it-IT"/>
              </w:rPr>
              <w:t>n) l’operatore economico non ha commesso grave inadempimento nei confronti di uno o più subappaltatori, riconosciuto o accertato con sentenza passata in giudicato;</w:t>
            </w:r>
          </w:p>
          <w:p w14:paraId="17104B8C" w14:textId="77777777" w:rsidR="007D1F4C" w:rsidRPr="00EF481B" w:rsidRDefault="007D1F4C" w:rsidP="007E5DBF">
            <w:pPr>
              <w:widowControl w:val="0"/>
              <w:jc w:val="both"/>
              <w:rPr>
                <w:rFonts w:ascii="Garamond" w:hAnsi="Garamond" w:cs="Calibri"/>
                <w:sz w:val="24"/>
                <w:szCs w:val="24"/>
                <w:lang w:eastAsia="it-IT"/>
              </w:rPr>
            </w:pPr>
          </w:p>
        </w:tc>
      </w:tr>
      <w:tr w:rsidR="007D1F4C" w:rsidRPr="00EF481B" w14:paraId="02423380" w14:textId="77777777" w:rsidTr="007E5DBF">
        <w:tc>
          <w:tcPr>
            <w:tcW w:w="5000" w:type="pct"/>
            <w:shd w:val="clear" w:color="auto" w:fill="auto"/>
          </w:tcPr>
          <w:p w14:paraId="129AFCA5" w14:textId="77777777" w:rsidR="007D1F4C" w:rsidRPr="00EF481B" w:rsidRDefault="007D1F4C" w:rsidP="007E5DBF">
            <w:pPr>
              <w:widowControl w:val="0"/>
              <w:jc w:val="both"/>
              <w:rPr>
                <w:rFonts w:ascii="Garamond" w:hAnsi="Garamond" w:cs="Calibri"/>
                <w:b/>
                <w:i/>
                <w:color w:val="FF0000"/>
                <w:sz w:val="24"/>
                <w:szCs w:val="24"/>
                <w:lang w:eastAsia="it-IT"/>
              </w:rPr>
            </w:pPr>
            <w:r w:rsidRPr="00EF481B">
              <w:rPr>
                <w:rFonts w:ascii="Garamond" w:hAnsi="Garamond" w:cs="Calibri"/>
                <w:b/>
                <w:i/>
                <w:color w:val="FF0000"/>
                <w:sz w:val="24"/>
                <w:szCs w:val="24"/>
                <w:lang w:eastAsia="it-IT"/>
              </w:rPr>
              <w:lastRenderedPageBreak/>
              <w:t>(solo se l’operatore economico intende avvalersi, verificandosene le condizioni, della facoltà concessa dal comma 7 dell’art.80 del Codice)</w:t>
            </w:r>
          </w:p>
          <w:p w14:paraId="5EDAFBBD" w14:textId="77777777" w:rsidR="007D1F4C" w:rsidRPr="00EF481B" w:rsidRDefault="007D1F4C" w:rsidP="007E5DBF">
            <w:pPr>
              <w:widowControl w:val="0"/>
              <w:jc w:val="both"/>
              <w:rPr>
                <w:rFonts w:ascii="Garamond" w:hAnsi="Garamond" w:cs="Calibri"/>
                <w:b/>
                <w:sz w:val="24"/>
                <w:szCs w:val="24"/>
                <w:lang w:eastAsia="it-IT"/>
              </w:rPr>
            </w:pPr>
            <w:r w:rsidRPr="00EF481B">
              <w:rPr>
                <w:rFonts w:ascii="Garamond" w:hAnsi="Garamond" w:cs="Calibri"/>
                <w:b/>
                <w:sz w:val="24"/>
                <w:szCs w:val="24"/>
                <w:lang w:eastAsia="it-IT"/>
              </w:rPr>
              <w:t>7.</w:t>
            </w:r>
          </w:p>
          <w:p w14:paraId="11F86B89" w14:textId="77777777" w:rsidR="007D1F4C" w:rsidRPr="00EF481B" w:rsidRDefault="00112E9D" w:rsidP="007E5DBF">
            <w:pPr>
              <w:widowControl w:val="0"/>
              <w:jc w:val="both"/>
              <w:rPr>
                <w:rFonts w:ascii="Garamond" w:hAnsi="Garamond" w:cs="Calibri"/>
                <w:sz w:val="24"/>
                <w:szCs w:val="24"/>
                <w:lang w:eastAsia="it-IT"/>
              </w:rPr>
            </w:pPr>
            <w:r w:rsidRPr="00EF481B">
              <w:rPr>
                <w:rFonts w:ascii="Garamond" w:hAnsi="Garamond" w:cs="Calibri"/>
                <w:sz w:val="24"/>
                <w:szCs w:val="24"/>
                <w:lang w:eastAsia="it-IT"/>
              </w:rPr>
              <w:fldChar w:fldCharType="begin">
                <w:ffData>
                  <w:name w:val=""/>
                  <w:enabled/>
                  <w:calcOnExit w:val="0"/>
                  <w:checkBox>
                    <w:sizeAuto/>
                    <w:default w:val="0"/>
                  </w:checkBox>
                </w:ffData>
              </w:fldChar>
            </w:r>
            <w:r w:rsidR="007D1F4C" w:rsidRPr="00EF481B">
              <w:rPr>
                <w:rFonts w:ascii="Garamond" w:hAnsi="Garamond" w:cs="Calibri"/>
                <w:sz w:val="24"/>
                <w:szCs w:val="24"/>
                <w:lang w:eastAsia="it-IT"/>
              </w:rPr>
              <w:instrText xml:space="preserve"> FORMCHECKBOX </w:instrText>
            </w:r>
            <w:r w:rsidR="00BA06C6">
              <w:rPr>
                <w:rFonts w:ascii="Garamond" w:hAnsi="Garamond" w:cs="Calibri"/>
                <w:sz w:val="24"/>
                <w:szCs w:val="24"/>
                <w:lang w:eastAsia="it-IT"/>
              </w:rPr>
            </w:r>
            <w:r w:rsidR="00BA06C6">
              <w:rPr>
                <w:rFonts w:ascii="Garamond" w:hAnsi="Garamond" w:cs="Calibri"/>
                <w:sz w:val="24"/>
                <w:szCs w:val="24"/>
                <w:lang w:eastAsia="it-IT"/>
              </w:rPr>
              <w:fldChar w:fldCharType="separate"/>
            </w:r>
            <w:r w:rsidRPr="00EF481B">
              <w:rPr>
                <w:rFonts w:ascii="Garamond" w:hAnsi="Garamond" w:cs="Calibri"/>
                <w:sz w:val="24"/>
                <w:szCs w:val="24"/>
                <w:lang w:eastAsia="it-IT"/>
              </w:rPr>
              <w:fldChar w:fldCharType="end"/>
            </w:r>
            <w:r w:rsidR="007D1F4C" w:rsidRPr="00EF481B">
              <w:rPr>
                <w:rFonts w:ascii="Garamond" w:hAnsi="Garamond" w:cs="Calibri"/>
                <w:sz w:val="24"/>
                <w:szCs w:val="24"/>
                <w:lang w:eastAsia="it-IT"/>
              </w:rPr>
              <w:t xml:space="preserve"> che questo operatore economico, trovandosi in una delle </w:t>
            </w:r>
            <w:r w:rsidR="007D1F4C" w:rsidRPr="00EF481B">
              <w:rPr>
                <w:rFonts w:ascii="Garamond" w:hAnsi="Garamond" w:cs="Calibri"/>
                <w:b/>
                <w:sz w:val="24"/>
                <w:szCs w:val="24"/>
                <w:lang w:eastAsia="it-IT"/>
              </w:rPr>
              <w:t>situazioni escludenti</w:t>
            </w:r>
            <w:r w:rsidR="007D1F4C" w:rsidRPr="00EF481B">
              <w:rPr>
                <w:rFonts w:ascii="Garamond" w:hAnsi="Garamond" w:cs="Calibri"/>
                <w:sz w:val="24"/>
                <w:szCs w:val="24"/>
                <w:lang w:eastAsia="it-IT"/>
              </w:rPr>
              <w:t xml:space="preserve"> di cui al </w:t>
            </w:r>
            <w:r w:rsidR="007D1F4C" w:rsidRPr="00EF481B">
              <w:rPr>
                <w:rFonts w:ascii="Garamond" w:hAnsi="Garamond" w:cs="Calibri"/>
                <w:b/>
                <w:sz w:val="24"/>
                <w:szCs w:val="24"/>
                <w:lang w:eastAsia="it-IT"/>
              </w:rPr>
              <w:t>comma 1 dell’art. 80</w:t>
            </w:r>
            <w:r w:rsidR="007D1F4C" w:rsidRPr="00EF481B">
              <w:rPr>
                <w:rFonts w:ascii="Garamond" w:hAnsi="Garamond" w:cs="Calibri"/>
                <w:sz w:val="24"/>
                <w:szCs w:val="24"/>
                <w:lang w:eastAsia="it-IT"/>
              </w:rPr>
              <w:t xml:space="preserve"> </w:t>
            </w:r>
            <w:proofErr w:type="spellStart"/>
            <w:r w:rsidR="007D1F4C" w:rsidRPr="00EF481B">
              <w:rPr>
                <w:rFonts w:ascii="Garamond" w:hAnsi="Garamond" w:cs="Calibri"/>
                <w:sz w:val="24"/>
                <w:szCs w:val="24"/>
                <w:lang w:eastAsia="it-IT"/>
              </w:rPr>
              <w:t>D.Lgs.</w:t>
            </w:r>
            <w:proofErr w:type="spellEnd"/>
            <w:r w:rsidR="007D1F4C" w:rsidRPr="00EF481B">
              <w:rPr>
                <w:rFonts w:ascii="Garamond" w:hAnsi="Garamond" w:cs="Calibri"/>
                <w:sz w:val="24"/>
                <w:szCs w:val="24"/>
                <w:lang w:eastAsia="it-IT"/>
              </w:rPr>
              <w:t xml:space="preserve"> 50/2016, limitatamente alle ipotesi in cui la sentenza definitiva abbia imposto una pena detentiva non superiore a 18 mesi ovvero abbia riconosciuto l'attenuante della collaborazione come definita per le singole fattispecie di reato, o al </w:t>
            </w:r>
            <w:r w:rsidR="007D1F4C" w:rsidRPr="00EF481B">
              <w:rPr>
                <w:rFonts w:ascii="Garamond" w:hAnsi="Garamond" w:cs="Calibri"/>
                <w:b/>
                <w:sz w:val="24"/>
                <w:szCs w:val="24"/>
                <w:lang w:eastAsia="it-IT"/>
              </w:rPr>
              <w:t>comma 5 dello stesso art.80</w:t>
            </w:r>
            <w:r w:rsidR="007D1F4C" w:rsidRPr="00EF481B">
              <w:rPr>
                <w:rFonts w:ascii="Garamond" w:hAnsi="Garamond" w:cs="Calibri"/>
                <w:sz w:val="24"/>
                <w:szCs w:val="24"/>
                <w:lang w:eastAsia="it-IT"/>
              </w:rPr>
              <w:t xml:space="preserve">, e pertanto non potendo rendere le dichiarazioni abilitanti di cui ai punti precedenti, chiede di essere ammesso a provare di aver risarcito o di essersi impegnato a risarcire qualunque danno causato dal reato o dall'illecito e di aver adottato provvedimenti concreti di carattere tecnico, organizzativo e relativi al personale idonei a prevenire ulteriori reati o illeciti, e, a tal fine </w:t>
            </w:r>
            <w:r w:rsidR="007D1F4C" w:rsidRPr="00EF481B">
              <w:rPr>
                <w:rFonts w:ascii="Garamond" w:hAnsi="Garamond" w:cs="Calibri"/>
                <w:b/>
                <w:sz w:val="24"/>
                <w:szCs w:val="24"/>
                <w:lang w:eastAsia="it-IT"/>
              </w:rPr>
              <w:t>ALLEGA, separatamente</w:t>
            </w:r>
            <w:r w:rsidR="007D1F4C" w:rsidRPr="00EF481B">
              <w:rPr>
                <w:rFonts w:ascii="Garamond" w:hAnsi="Garamond" w:cs="Calibri"/>
                <w:sz w:val="24"/>
                <w:szCs w:val="24"/>
                <w:lang w:eastAsia="it-IT"/>
              </w:rPr>
              <w:t xml:space="preserve">,  idonea esaustiva dichiarazione </w:t>
            </w:r>
            <w:r w:rsidR="007D1F4C" w:rsidRPr="00EF481B">
              <w:rPr>
                <w:rFonts w:ascii="Garamond" w:hAnsi="Garamond" w:cs="Calibri"/>
                <w:sz w:val="24"/>
                <w:szCs w:val="24"/>
                <w:lang w:eastAsia="it-IT"/>
              </w:rPr>
              <w:lastRenderedPageBreak/>
              <w:t xml:space="preserve">producendo la necessaria documentazione. </w:t>
            </w:r>
          </w:p>
        </w:tc>
      </w:tr>
      <w:tr w:rsidR="007D1F4C" w:rsidRPr="00EF481B" w14:paraId="62B5954E" w14:textId="77777777" w:rsidTr="007E5DBF">
        <w:tc>
          <w:tcPr>
            <w:tcW w:w="5000" w:type="pct"/>
            <w:shd w:val="clear" w:color="auto" w:fill="auto"/>
          </w:tcPr>
          <w:p w14:paraId="40BE68FA" w14:textId="77777777" w:rsidR="007D1F4C" w:rsidRPr="00EF481B" w:rsidRDefault="007D1F4C" w:rsidP="007E5DBF">
            <w:pPr>
              <w:widowControl w:val="0"/>
              <w:jc w:val="both"/>
              <w:rPr>
                <w:rFonts w:ascii="Garamond" w:hAnsi="Garamond" w:cs="Calibri"/>
                <w:b/>
                <w:sz w:val="24"/>
                <w:szCs w:val="24"/>
                <w:lang w:eastAsia="it-IT"/>
              </w:rPr>
            </w:pPr>
          </w:p>
          <w:p w14:paraId="63CE107E" w14:textId="77777777" w:rsidR="007D1F4C" w:rsidRPr="00EF481B" w:rsidRDefault="007D1F4C" w:rsidP="007E5DBF">
            <w:pPr>
              <w:widowControl w:val="0"/>
              <w:jc w:val="both"/>
              <w:rPr>
                <w:rFonts w:ascii="Garamond" w:hAnsi="Garamond" w:cs="Calibri"/>
                <w:b/>
                <w:sz w:val="24"/>
                <w:szCs w:val="24"/>
                <w:lang w:eastAsia="it-IT"/>
              </w:rPr>
            </w:pPr>
            <w:r w:rsidRPr="00EF481B">
              <w:rPr>
                <w:rFonts w:ascii="Garamond" w:hAnsi="Garamond" w:cs="Calibri"/>
                <w:b/>
                <w:sz w:val="24"/>
                <w:szCs w:val="24"/>
                <w:lang w:eastAsia="it-IT"/>
              </w:rPr>
              <w:t>8.</w:t>
            </w:r>
          </w:p>
          <w:p w14:paraId="735BA22A" w14:textId="77777777" w:rsidR="007D1F4C" w:rsidRPr="00EF481B" w:rsidRDefault="007D1F4C" w:rsidP="007E5DBF">
            <w:pPr>
              <w:widowControl w:val="0"/>
              <w:tabs>
                <w:tab w:val="left" w:pos="-2127"/>
                <w:tab w:val="left" w:pos="708"/>
              </w:tabs>
              <w:jc w:val="both"/>
              <w:rPr>
                <w:rFonts w:ascii="Garamond" w:hAnsi="Garamond" w:cs="Calibri"/>
                <w:color w:val="FF0000"/>
                <w:sz w:val="24"/>
                <w:szCs w:val="24"/>
                <w:lang w:eastAsia="it-IT"/>
              </w:rPr>
            </w:pPr>
            <w:r w:rsidRPr="00EF481B">
              <w:rPr>
                <w:rFonts w:ascii="Garamond" w:hAnsi="Garamond" w:cs="Calibri"/>
                <w:b/>
                <w:sz w:val="24"/>
                <w:szCs w:val="24"/>
                <w:lang w:eastAsia="it-IT"/>
              </w:rPr>
              <w:t></w:t>
            </w:r>
            <w:r w:rsidRPr="00EF481B">
              <w:rPr>
                <w:rFonts w:ascii="Garamond" w:hAnsi="Garamond" w:cs="Calibri"/>
                <w:b/>
                <w:sz w:val="24"/>
                <w:szCs w:val="24"/>
                <w:lang w:eastAsia="it-IT"/>
              </w:rPr>
              <w:t></w:t>
            </w:r>
            <w:r w:rsidRPr="00EF481B">
              <w:rPr>
                <w:rFonts w:ascii="Garamond" w:hAnsi="Garamond" w:cs="Calibri"/>
                <w:sz w:val="24"/>
                <w:szCs w:val="24"/>
                <w:lang w:eastAsia="it-IT"/>
              </w:rPr>
              <w:t>che la partecipazione alla presente procedura di questo operatore economico non contrasta con alcuna delle prescrizioni del D.Lgs.50/2016 e/o del DPR 207/2010, per quanto ancora in vigore, e/o di alcuna altra prescrizione dell’ordinamento nazionale e comunitario;</w:t>
            </w:r>
          </w:p>
          <w:p w14:paraId="1D6910C8" w14:textId="77777777" w:rsidR="007D1F4C" w:rsidRPr="00EF481B" w:rsidRDefault="007D1F4C" w:rsidP="007E5DBF">
            <w:pPr>
              <w:widowControl w:val="0"/>
              <w:jc w:val="both"/>
              <w:rPr>
                <w:rFonts w:ascii="Garamond" w:hAnsi="Garamond" w:cs="Calibri"/>
                <w:color w:val="FF0000"/>
                <w:sz w:val="24"/>
                <w:szCs w:val="24"/>
                <w:lang w:eastAsia="it-IT"/>
              </w:rPr>
            </w:pPr>
          </w:p>
        </w:tc>
      </w:tr>
      <w:tr w:rsidR="007D1F4C" w:rsidRPr="00EF481B" w14:paraId="0255A7E1" w14:textId="77777777" w:rsidTr="007E5DBF">
        <w:tc>
          <w:tcPr>
            <w:tcW w:w="5000" w:type="pct"/>
            <w:shd w:val="clear" w:color="auto" w:fill="auto"/>
          </w:tcPr>
          <w:p w14:paraId="6B2DCA91" w14:textId="77777777" w:rsidR="007D1F4C" w:rsidRPr="00EF481B" w:rsidRDefault="007D1F4C" w:rsidP="007E5DBF">
            <w:pPr>
              <w:widowControl w:val="0"/>
              <w:jc w:val="both"/>
              <w:rPr>
                <w:rFonts w:ascii="Garamond" w:hAnsi="Garamond" w:cs="Calibri"/>
                <w:b/>
                <w:sz w:val="24"/>
                <w:szCs w:val="24"/>
                <w:lang w:eastAsia="it-IT"/>
              </w:rPr>
            </w:pPr>
            <w:r w:rsidRPr="00EF481B">
              <w:rPr>
                <w:rFonts w:ascii="Garamond" w:hAnsi="Garamond" w:cs="Calibri"/>
                <w:b/>
                <w:sz w:val="24"/>
                <w:szCs w:val="24"/>
                <w:lang w:eastAsia="it-IT"/>
              </w:rPr>
              <w:t>9.</w:t>
            </w:r>
          </w:p>
          <w:p w14:paraId="56C118D5" w14:textId="77777777" w:rsidR="007D1F4C" w:rsidRPr="00EF481B" w:rsidRDefault="007D1F4C" w:rsidP="007E5DBF">
            <w:pPr>
              <w:widowControl w:val="0"/>
              <w:tabs>
                <w:tab w:val="left" w:pos="-2127"/>
                <w:tab w:val="left" w:pos="708"/>
              </w:tabs>
              <w:ind w:left="284" w:hanging="284"/>
              <w:jc w:val="both"/>
              <w:rPr>
                <w:rFonts w:ascii="Garamond" w:hAnsi="Garamond" w:cs="Calibri"/>
                <w:sz w:val="24"/>
                <w:szCs w:val="24"/>
                <w:lang w:eastAsia="it-IT"/>
              </w:rPr>
            </w:pPr>
            <w:r w:rsidRPr="00EF481B">
              <w:rPr>
                <w:rFonts w:ascii="Garamond" w:hAnsi="Garamond" w:cs="Calibri"/>
                <w:b/>
                <w:sz w:val="24"/>
                <w:szCs w:val="24"/>
                <w:lang w:eastAsia="it-IT"/>
              </w:rPr>
              <w:t></w:t>
            </w:r>
            <w:r w:rsidRPr="00EF481B">
              <w:rPr>
                <w:rFonts w:ascii="Garamond" w:hAnsi="Garamond" w:cs="Calibri"/>
                <w:b/>
                <w:sz w:val="24"/>
                <w:szCs w:val="24"/>
                <w:lang w:eastAsia="it-IT"/>
              </w:rPr>
              <w:t></w:t>
            </w:r>
            <w:r w:rsidRPr="00EF481B">
              <w:rPr>
                <w:rFonts w:ascii="Garamond" w:hAnsi="Garamond" w:cs="Calibri"/>
                <w:sz w:val="24"/>
                <w:szCs w:val="24"/>
                <w:lang w:eastAsia="it-IT"/>
              </w:rPr>
              <w:t>che alla presente procedura non partecipa contemporaneamente:</w:t>
            </w:r>
          </w:p>
          <w:p w14:paraId="48E27C78" w14:textId="77777777" w:rsidR="007D1F4C" w:rsidRPr="00EF481B" w:rsidRDefault="007D1F4C" w:rsidP="007E5DBF">
            <w:pPr>
              <w:widowControl w:val="0"/>
              <w:tabs>
                <w:tab w:val="left" w:pos="-2127"/>
                <w:tab w:val="left" w:pos="708"/>
              </w:tabs>
              <w:jc w:val="both"/>
              <w:rPr>
                <w:rFonts w:ascii="Garamond" w:hAnsi="Garamond" w:cs="Calibri"/>
                <w:sz w:val="24"/>
                <w:szCs w:val="24"/>
                <w:lang w:eastAsia="it-IT"/>
              </w:rPr>
            </w:pPr>
            <w:r w:rsidRPr="00EF481B">
              <w:rPr>
                <w:rFonts w:ascii="Garamond" w:hAnsi="Garamond" w:cs="Calibri"/>
                <w:sz w:val="24"/>
                <w:szCs w:val="24"/>
                <w:lang w:eastAsia="it-IT"/>
              </w:rPr>
              <w:t>a) individualmente e in raggruppamento temporaneo o consorzio ordinario, oppure in più di un raggruppamento temporaneo o consorzio ordinario;</w:t>
            </w:r>
          </w:p>
          <w:p w14:paraId="33CDE04F" w14:textId="77777777" w:rsidR="007D1F4C" w:rsidRPr="00EF481B" w:rsidRDefault="007D1F4C" w:rsidP="007E5DBF">
            <w:pPr>
              <w:widowControl w:val="0"/>
              <w:jc w:val="both"/>
              <w:rPr>
                <w:rFonts w:ascii="Garamond" w:hAnsi="Garamond" w:cs="Calibri"/>
                <w:sz w:val="24"/>
                <w:szCs w:val="24"/>
                <w:lang w:eastAsia="it-IT"/>
              </w:rPr>
            </w:pPr>
            <w:r w:rsidRPr="00EF481B">
              <w:rPr>
                <w:rFonts w:ascii="Garamond" w:hAnsi="Garamond" w:cs="Calibri"/>
                <w:sz w:val="24"/>
                <w:szCs w:val="24"/>
                <w:lang w:eastAsia="it-IT"/>
              </w:rPr>
              <w:t>b) individualmente o in raggruppamento temporaneo o consorzio ordinario e quale consorziata di un consorzio stabile o di un consorzio di cooperative o di imprese artigiane per la quale il consorzio presenta preventivo e a tal fine indicata per l’esecuzione;</w:t>
            </w:r>
          </w:p>
          <w:p w14:paraId="7C2312EF" w14:textId="77777777" w:rsidR="007D1F4C" w:rsidRPr="00EF481B" w:rsidRDefault="007D1F4C" w:rsidP="007E5DBF">
            <w:pPr>
              <w:widowControl w:val="0"/>
              <w:jc w:val="both"/>
              <w:rPr>
                <w:rFonts w:ascii="Garamond" w:hAnsi="Garamond" w:cs="Calibri"/>
                <w:sz w:val="24"/>
                <w:szCs w:val="24"/>
                <w:lang w:eastAsia="it-IT"/>
              </w:rPr>
            </w:pPr>
          </w:p>
          <w:p w14:paraId="689A4BAA" w14:textId="77777777" w:rsidR="007D1F4C" w:rsidRPr="00EF481B" w:rsidRDefault="007D1F4C" w:rsidP="007E5DBF">
            <w:pPr>
              <w:widowControl w:val="0"/>
              <w:jc w:val="both"/>
              <w:rPr>
                <w:rFonts w:ascii="Garamond" w:hAnsi="Garamond" w:cs="Calibri"/>
                <w:sz w:val="24"/>
                <w:szCs w:val="24"/>
                <w:lang w:eastAsia="it-IT"/>
              </w:rPr>
            </w:pPr>
          </w:p>
        </w:tc>
      </w:tr>
      <w:tr w:rsidR="007D1F4C" w:rsidRPr="00EF481B" w14:paraId="6B1E3E82" w14:textId="77777777" w:rsidTr="007E5DBF">
        <w:tc>
          <w:tcPr>
            <w:tcW w:w="5000" w:type="pct"/>
            <w:shd w:val="clear" w:color="auto" w:fill="auto"/>
          </w:tcPr>
          <w:p w14:paraId="2B162487" w14:textId="77777777" w:rsidR="007D1F4C" w:rsidRPr="00EF481B" w:rsidRDefault="007D1F4C" w:rsidP="007E5DBF">
            <w:pPr>
              <w:widowControl w:val="0"/>
              <w:jc w:val="both"/>
              <w:rPr>
                <w:rFonts w:ascii="Garamond" w:hAnsi="Garamond" w:cs="Calibri"/>
                <w:b/>
                <w:sz w:val="24"/>
                <w:szCs w:val="24"/>
                <w:lang w:eastAsia="it-IT"/>
              </w:rPr>
            </w:pPr>
            <w:r w:rsidRPr="00EF481B">
              <w:rPr>
                <w:rFonts w:ascii="Garamond" w:hAnsi="Garamond" w:cs="Calibri"/>
                <w:b/>
                <w:sz w:val="24"/>
                <w:szCs w:val="24"/>
                <w:lang w:eastAsia="it-IT"/>
              </w:rPr>
              <w:t xml:space="preserve">10. </w:t>
            </w:r>
          </w:p>
          <w:p w14:paraId="0B8414F5" w14:textId="77777777" w:rsidR="007D1F4C" w:rsidRPr="00EF481B" w:rsidRDefault="007D1F4C" w:rsidP="007E5DBF">
            <w:pPr>
              <w:widowControl w:val="0"/>
              <w:jc w:val="both"/>
              <w:rPr>
                <w:rFonts w:ascii="Garamond" w:hAnsi="Garamond" w:cs="Calibri"/>
                <w:sz w:val="24"/>
                <w:szCs w:val="24"/>
                <w:lang w:eastAsia="it-IT"/>
              </w:rPr>
            </w:pPr>
            <w:r w:rsidRPr="00EF481B">
              <w:rPr>
                <w:rFonts w:ascii="Garamond" w:hAnsi="Garamond" w:cs="Calibri"/>
                <w:b/>
                <w:sz w:val="24"/>
                <w:szCs w:val="24"/>
                <w:lang w:eastAsia="it-IT"/>
              </w:rPr>
              <w:t></w:t>
            </w:r>
            <w:r w:rsidRPr="00EF481B">
              <w:rPr>
                <w:rFonts w:ascii="Garamond" w:hAnsi="Garamond" w:cs="Calibri"/>
                <w:b/>
                <w:sz w:val="24"/>
                <w:szCs w:val="24"/>
                <w:lang w:eastAsia="it-IT"/>
              </w:rPr>
              <w:t></w:t>
            </w:r>
            <w:r w:rsidRPr="00EF481B">
              <w:rPr>
                <w:rFonts w:ascii="Garamond" w:hAnsi="Garamond" w:cs="Calibri"/>
                <w:sz w:val="24"/>
                <w:szCs w:val="24"/>
                <w:lang w:eastAsia="it-IT"/>
              </w:rPr>
              <w:t xml:space="preserve">Di non versare nella situazione di cui ai commi 10 e 10 bis dell’articolo 80 del </w:t>
            </w:r>
            <w:proofErr w:type="spellStart"/>
            <w:r w:rsidRPr="00EF481B">
              <w:rPr>
                <w:rFonts w:ascii="Garamond" w:hAnsi="Garamond" w:cs="Calibri"/>
                <w:sz w:val="24"/>
                <w:szCs w:val="24"/>
                <w:lang w:eastAsia="it-IT"/>
              </w:rPr>
              <w:t>D.Lgs</w:t>
            </w:r>
            <w:proofErr w:type="spellEnd"/>
            <w:r w:rsidRPr="00EF481B">
              <w:rPr>
                <w:rFonts w:ascii="Garamond" w:hAnsi="Garamond" w:cs="Calibri"/>
                <w:sz w:val="24"/>
                <w:szCs w:val="24"/>
                <w:lang w:eastAsia="it-IT"/>
              </w:rPr>
              <w:t xml:space="preserve"> 50/2016 e </w:t>
            </w:r>
            <w:proofErr w:type="spellStart"/>
            <w:r w:rsidRPr="00EF481B">
              <w:rPr>
                <w:rFonts w:ascii="Garamond" w:hAnsi="Garamond" w:cs="Calibri"/>
                <w:sz w:val="24"/>
                <w:szCs w:val="24"/>
                <w:lang w:eastAsia="it-IT"/>
              </w:rPr>
              <w:t>sm</w:t>
            </w:r>
            <w:proofErr w:type="spellEnd"/>
            <w:r w:rsidRPr="00EF481B">
              <w:rPr>
                <w:rFonts w:ascii="Garamond" w:hAnsi="Garamond" w:cs="Calibri"/>
                <w:sz w:val="24"/>
                <w:szCs w:val="24"/>
                <w:vertAlign w:val="superscript"/>
                <w:lang w:eastAsia="it-IT"/>
              </w:rPr>
              <w:footnoteReference w:id="7"/>
            </w:r>
            <w:r w:rsidRPr="00EF481B">
              <w:rPr>
                <w:rFonts w:ascii="Garamond" w:hAnsi="Garamond" w:cs="Calibri"/>
                <w:sz w:val="24"/>
                <w:szCs w:val="24"/>
                <w:lang w:eastAsia="it-IT"/>
              </w:rPr>
              <w:t xml:space="preserve">; </w:t>
            </w:r>
          </w:p>
          <w:p w14:paraId="6524B12D" w14:textId="77777777" w:rsidR="007D1F4C" w:rsidRPr="00EF481B" w:rsidRDefault="007D1F4C" w:rsidP="007E5DBF">
            <w:pPr>
              <w:widowControl w:val="0"/>
              <w:jc w:val="both"/>
              <w:rPr>
                <w:rFonts w:ascii="Garamond" w:hAnsi="Garamond" w:cs="Calibri"/>
                <w:sz w:val="24"/>
                <w:szCs w:val="24"/>
                <w:lang w:eastAsia="it-IT"/>
              </w:rPr>
            </w:pPr>
          </w:p>
          <w:p w14:paraId="4BADF1B3" w14:textId="77777777" w:rsidR="007D1F4C" w:rsidRPr="00EF481B" w:rsidRDefault="007D1F4C" w:rsidP="007E5DBF">
            <w:pPr>
              <w:widowControl w:val="0"/>
              <w:jc w:val="both"/>
              <w:rPr>
                <w:rFonts w:ascii="Garamond" w:hAnsi="Garamond" w:cs="Calibri"/>
                <w:b/>
                <w:sz w:val="24"/>
                <w:szCs w:val="24"/>
                <w:lang w:eastAsia="it-IT"/>
              </w:rPr>
            </w:pPr>
          </w:p>
        </w:tc>
      </w:tr>
    </w:tbl>
    <w:p w14:paraId="0251034E" w14:textId="77777777" w:rsidR="007D1F4C" w:rsidRPr="00EF481B" w:rsidRDefault="007D1F4C" w:rsidP="007D1F4C">
      <w:pPr>
        <w:ind w:left="284" w:hanging="284"/>
        <w:jc w:val="both"/>
        <w:rPr>
          <w:rFonts w:ascii="Garamond" w:hAnsi="Garamond" w:cs="Calibri"/>
          <w:sz w:val="24"/>
          <w:szCs w:val="24"/>
          <w:lang w:eastAsia="it-IT"/>
        </w:rPr>
      </w:pPr>
      <w:r w:rsidRPr="00EF481B">
        <w:rPr>
          <w:rFonts w:ascii="Garamond" w:hAnsi="Garamond" w:cs="Calibri"/>
          <w:b/>
          <w:sz w:val="24"/>
          <w:szCs w:val="24"/>
          <w:lang w:eastAsia="it-IT"/>
        </w:rPr>
        <w:t>11</w:t>
      </w:r>
      <w:r w:rsidRPr="00EF481B">
        <w:rPr>
          <w:rFonts w:ascii="Garamond" w:hAnsi="Garamond" w:cs="Calibri"/>
          <w:sz w:val="24"/>
          <w:szCs w:val="24"/>
          <w:lang w:eastAsia="it-IT"/>
        </w:rPr>
        <w:t>.</w:t>
      </w:r>
      <w:r w:rsidRPr="00EF481B">
        <w:rPr>
          <w:rFonts w:ascii="Garamond" w:hAnsi="Garamond" w:cs="Calibri"/>
          <w:b/>
          <w:sz w:val="24"/>
          <w:szCs w:val="24"/>
          <w:lang w:eastAsia="it-IT"/>
        </w:rPr>
        <w:t></w:t>
      </w:r>
      <w:r w:rsidRPr="00EF481B">
        <w:rPr>
          <w:rFonts w:ascii="Garamond" w:hAnsi="Garamond" w:cs="Calibri"/>
          <w:b/>
          <w:sz w:val="24"/>
          <w:szCs w:val="24"/>
          <w:lang w:eastAsia="it-IT"/>
        </w:rPr>
        <w:t></w:t>
      </w:r>
      <w:r w:rsidRPr="00EF481B">
        <w:rPr>
          <w:rFonts w:ascii="Garamond" w:hAnsi="Garamond" w:cs="Calibri"/>
          <w:sz w:val="24"/>
          <w:szCs w:val="24"/>
          <w:lang w:eastAsia="it-IT"/>
        </w:rPr>
        <w:t xml:space="preserve"> di impegnarsi ad eseguire </w:t>
      </w:r>
      <w:r w:rsidR="00445E04">
        <w:rPr>
          <w:rFonts w:ascii="Garamond" w:hAnsi="Garamond" w:cs="Calibri"/>
          <w:sz w:val="24"/>
          <w:szCs w:val="24"/>
          <w:lang w:eastAsia="it-IT"/>
        </w:rPr>
        <w:t>le forniture</w:t>
      </w:r>
      <w:r w:rsidRPr="00EF481B">
        <w:rPr>
          <w:rFonts w:ascii="Garamond" w:hAnsi="Garamond" w:cs="Calibri"/>
          <w:sz w:val="24"/>
          <w:szCs w:val="24"/>
          <w:lang w:eastAsia="it-IT"/>
        </w:rPr>
        <w:t xml:space="preserve"> secondo le modalità ed i tempi previsti </w:t>
      </w:r>
      <w:r w:rsidR="00445E04">
        <w:rPr>
          <w:rFonts w:ascii="Garamond" w:hAnsi="Garamond" w:cs="Calibri"/>
          <w:sz w:val="24"/>
          <w:szCs w:val="24"/>
          <w:lang w:eastAsia="it-IT"/>
        </w:rPr>
        <w:t>nell’Avviso</w:t>
      </w:r>
      <w:r w:rsidRPr="00EF481B">
        <w:rPr>
          <w:rFonts w:ascii="Garamond" w:hAnsi="Garamond" w:cs="Calibri"/>
          <w:sz w:val="24"/>
          <w:szCs w:val="24"/>
          <w:lang w:eastAsia="it-IT"/>
        </w:rPr>
        <w:t xml:space="preserve"> e secondo quanto indicato nel proprio preventivo; </w:t>
      </w:r>
    </w:p>
    <w:p w14:paraId="78F88765" w14:textId="77777777" w:rsidR="007D1F4C" w:rsidRPr="00EF481B" w:rsidRDefault="007D1F4C" w:rsidP="007D1F4C">
      <w:pPr>
        <w:ind w:left="284" w:hanging="284"/>
        <w:jc w:val="both"/>
        <w:rPr>
          <w:rFonts w:ascii="Garamond" w:hAnsi="Garamond" w:cs="Calibri"/>
          <w:sz w:val="24"/>
          <w:szCs w:val="24"/>
          <w:lang w:eastAsia="it-IT"/>
        </w:rPr>
      </w:pPr>
    </w:p>
    <w:p w14:paraId="716F3982" w14:textId="77777777" w:rsidR="007D1F4C" w:rsidRPr="00EF481B" w:rsidRDefault="007D1F4C" w:rsidP="007D1F4C">
      <w:pPr>
        <w:ind w:left="284" w:hanging="284"/>
        <w:jc w:val="both"/>
        <w:rPr>
          <w:rFonts w:ascii="Garamond" w:hAnsi="Garamond" w:cs="Calibri"/>
          <w:sz w:val="24"/>
          <w:szCs w:val="24"/>
          <w:lang w:eastAsia="it-IT"/>
        </w:rPr>
      </w:pPr>
      <w:r w:rsidRPr="00EF481B">
        <w:rPr>
          <w:rFonts w:ascii="Garamond" w:hAnsi="Garamond" w:cs="Calibri"/>
          <w:b/>
          <w:sz w:val="24"/>
          <w:szCs w:val="24"/>
          <w:lang w:eastAsia="it-IT"/>
        </w:rPr>
        <w:t xml:space="preserve">12 </w:t>
      </w:r>
      <w:r w:rsidRPr="00EF481B">
        <w:rPr>
          <w:rFonts w:ascii="Garamond" w:hAnsi="Garamond" w:cs="Calibri"/>
          <w:b/>
          <w:sz w:val="24"/>
          <w:szCs w:val="24"/>
          <w:lang w:eastAsia="it-IT"/>
        </w:rPr>
        <w:t xml:space="preserve"> </w:t>
      </w:r>
      <w:r w:rsidRPr="00EF481B">
        <w:rPr>
          <w:rFonts w:ascii="Garamond" w:hAnsi="Garamond"/>
          <w:sz w:val="24"/>
          <w:szCs w:val="24"/>
        </w:rPr>
        <w:t>dichiara di essere edotto degli obblighi derivanti dal Codice di comportamento adottato dalla stazione appaltante,</w:t>
      </w:r>
      <w:r w:rsidRPr="00EF481B">
        <w:rPr>
          <w:rFonts w:ascii="Garamond" w:hAnsi="Garamond"/>
          <w:i/>
          <w:sz w:val="24"/>
          <w:szCs w:val="24"/>
        </w:rPr>
        <w:t xml:space="preserve"> </w:t>
      </w:r>
      <w:r w:rsidRPr="00EF481B">
        <w:rPr>
          <w:rFonts w:ascii="Garamond" w:hAnsi="Garamond"/>
          <w:sz w:val="24"/>
          <w:szCs w:val="24"/>
        </w:rPr>
        <w:t>reperibile nella Sezione Amministrazione Trasparente del sito</w:t>
      </w:r>
      <w:r w:rsidR="00445E04">
        <w:rPr>
          <w:rFonts w:ascii="Garamond" w:hAnsi="Garamond"/>
          <w:sz w:val="24"/>
          <w:szCs w:val="24"/>
        </w:rPr>
        <w:t xml:space="preserve"> www.umavc.it</w:t>
      </w:r>
      <w:r w:rsidRPr="00EF481B">
        <w:rPr>
          <w:rFonts w:ascii="Garamond" w:hAnsi="Garamond"/>
          <w:sz w:val="24"/>
          <w:szCs w:val="24"/>
        </w:rPr>
        <w:t xml:space="preserve"> </w:t>
      </w:r>
      <w:r w:rsidRPr="00EF481B">
        <w:rPr>
          <w:rFonts w:ascii="Garamond" w:hAnsi="Garamond"/>
          <w:i/>
          <w:sz w:val="24"/>
          <w:szCs w:val="24"/>
        </w:rPr>
        <w:t xml:space="preserve"> </w:t>
      </w:r>
      <w:r w:rsidRPr="00EF481B">
        <w:rPr>
          <w:rFonts w:ascii="Garamond" w:hAnsi="Garamond"/>
          <w:sz w:val="24"/>
          <w:szCs w:val="24"/>
        </w:rPr>
        <w:t>e si impegna, in caso di aggiudicazione, ad osservare e a far osservare ai propri dipendenti e collaboratori, per quanto applicabile, il suddetto codice, pena la risoluzione del contratto</w:t>
      </w:r>
    </w:p>
    <w:p w14:paraId="52FE1EE5" w14:textId="77777777" w:rsidR="007D1F4C" w:rsidRPr="00EF481B" w:rsidRDefault="007D1F4C" w:rsidP="007D1F4C">
      <w:pPr>
        <w:ind w:left="284" w:hanging="284"/>
        <w:jc w:val="both"/>
        <w:rPr>
          <w:rFonts w:ascii="Garamond" w:hAnsi="Garamond" w:cs="Calibri"/>
          <w:sz w:val="24"/>
          <w:szCs w:val="24"/>
          <w:lang w:eastAsia="it-IT"/>
        </w:rPr>
      </w:pPr>
    </w:p>
    <w:p w14:paraId="79F41BF7" w14:textId="77777777" w:rsidR="007D1F4C" w:rsidRPr="00EF481B" w:rsidRDefault="007D1F4C" w:rsidP="000A0872">
      <w:pPr>
        <w:ind w:left="284" w:hanging="284"/>
        <w:jc w:val="both"/>
        <w:rPr>
          <w:rFonts w:ascii="Garamond" w:hAnsi="Garamond" w:cs="Calibri"/>
          <w:sz w:val="24"/>
          <w:szCs w:val="24"/>
          <w:lang w:eastAsia="it-IT"/>
        </w:rPr>
      </w:pPr>
      <w:r w:rsidRPr="00EF481B">
        <w:rPr>
          <w:rFonts w:ascii="Garamond" w:hAnsi="Garamond" w:cs="Calibri"/>
          <w:sz w:val="24"/>
          <w:szCs w:val="24"/>
          <w:lang w:eastAsia="it-IT"/>
        </w:rPr>
        <w:t xml:space="preserve"> </w:t>
      </w:r>
    </w:p>
    <w:p w14:paraId="24E1DEB3" w14:textId="77777777" w:rsidR="007D1F4C" w:rsidRPr="00EF481B" w:rsidRDefault="007D1F4C" w:rsidP="007D1F4C">
      <w:pPr>
        <w:ind w:left="284" w:hanging="284"/>
        <w:jc w:val="both"/>
        <w:rPr>
          <w:rFonts w:ascii="Garamond" w:hAnsi="Garamond" w:cs="Calibri"/>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7D1F4C" w:rsidRPr="00EF481B" w14:paraId="102B421B" w14:textId="77777777" w:rsidTr="007E5DBF">
        <w:tc>
          <w:tcPr>
            <w:tcW w:w="10138" w:type="dxa"/>
            <w:shd w:val="clear" w:color="auto" w:fill="auto"/>
          </w:tcPr>
          <w:p w14:paraId="08293832" w14:textId="77777777" w:rsidR="007D1F4C" w:rsidRPr="00EF481B" w:rsidRDefault="000A0872" w:rsidP="007E5DBF">
            <w:pPr>
              <w:widowControl w:val="0"/>
              <w:jc w:val="center"/>
              <w:rPr>
                <w:rFonts w:ascii="Garamond" w:hAnsi="Garamond" w:cs="Calibri"/>
                <w:b/>
                <w:bCs/>
                <w:spacing w:val="-4"/>
                <w:sz w:val="24"/>
                <w:szCs w:val="24"/>
                <w:lang w:eastAsia="it-IT"/>
              </w:rPr>
            </w:pPr>
            <w:r>
              <w:rPr>
                <w:rFonts w:ascii="Garamond" w:hAnsi="Garamond" w:cs="Calibri"/>
                <w:b/>
                <w:bCs/>
                <w:spacing w:val="-4"/>
                <w:sz w:val="24"/>
                <w:szCs w:val="24"/>
                <w:lang w:eastAsia="it-IT"/>
              </w:rPr>
              <w:t>C</w:t>
            </w:r>
            <w:r w:rsidR="007D1F4C" w:rsidRPr="00EF481B">
              <w:rPr>
                <w:rFonts w:ascii="Garamond" w:hAnsi="Garamond" w:cs="Calibri"/>
                <w:b/>
                <w:bCs/>
                <w:spacing w:val="-4"/>
                <w:sz w:val="24"/>
                <w:szCs w:val="24"/>
                <w:lang w:eastAsia="it-IT"/>
              </w:rPr>
              <w:t>. DICHIARAZIONI IN RELAZIONE AL SUBAPPALTO</w:t>
            </w:r>
          </w:p>
          <w:p w14:paraId="305D8E5D" w14:textId="77777777" w:rsidR="007D1F4C" w:rsidRPr="00EF481B" w:rsidRDefault="007D1F4C" w:rsidP="007E5DBF">
            <w:pPr>
              <w:widowControl w:val="0"/>
              <w:jc w:val="center"/>
              <w:rPr>
                <w:rFonts w:ascii="Garamond" w:hAnsi="Garamond" w:cs="Calibri"/>
                <w:b/>
                <w:bCs/>
                <w:sz w:val="24"/>
                <w:szCs w:val="24"/>
                <w:lang w:eastAsia="it-IT"/>
              </w:rPr>
            </w:pPr>
          </w:p>
        </w:tc>
      </w:tr>
    </w:tbl>
    <w:p w14:paraId="6693C1C0" w14:textId="77777777" w:rsidR="007D1F4C" w:rsidRPr="00EF481B" w:rsidRDefault="007D1F4C" w:rsidP="007D1F4C">
      <w:pPr>
        <w:jc w:val="both"/>
        <w:rPr>
          <w:rFonts w:ascii="Garamond" w:hAnsi="Garamond" w:cs="Calibri"/>
          <w:sz w:val="24"/>
          <w:szCs w:val="24"/>
          <w:lang w:eastAsia="it-IT"/>
        </w:rPr>
      </w:pPr>
    </w:p>
    <w:p w14:paraId="4D7CC894" w14:textId="77777777" w:rsidR="007D1F4C" w:rsidRPr="00EF481B" w:rsidRDefault="007D1F4C" w:rsidP="007D1F4C">
      <w:pPr>
        <w:spacing w:before="120" w:after="120" w:line="480" w:lineRule="auto"/>
        <w:jc w:val="center"/>
        <w:rPr>
          <w:rFonts w:ascii="Garamond" w:hAnsi="Garamond" w:cs="Calibri"/>
          <w:b/>
          <w:sz w:val="24"/>
          <w:szCs w:val="24"/>
          <w:lang w:eastAsia="it-IT"/>
        </w:rPr>
      </w:pPr>
      <w:r w:rsidRPr="00EF481B">
        <w:rPr>
          <w:rFonts w:ascii="Garamond" w:hAnsi="Garamond" w:cs="Calibri"/>
          <w:b/>
          <w:sz w:val="24"/>
          <w:szCs w:val="24"/>
          <w:lang w:eastAsia="it-IT"/>
        </w:rPr>
        <w:t>DICHIARA</w:t>
      </w:r>
    </w:p>
    <w:p w14:paraId="4727A9D6" w14:textId="77777777" w:rsidR="007D1F4C" w:rsidRPr="00EF481B" w:rsidRDefault="007D1F4C" w:rsidP="007D1F4C">
      <w:pPr>
        <w:spacing w:before="120" w:after="120" w:line="480" w:lineRule="auto"/>
        <w:jc w:val="both"/>
        <w:rPr>
          <w:rFonts w:ascii="Garamond" w:hAnsi="Garamond" w:cs="Calibri"/>
          <w:b/>
          <w:sz w:val="24"/>
          <w:szCs w:val="24"/>
          <w:lang w:eastAsia="it-IT"/>
        </w:rPr>
      </w:pPr>
      <w:r w:rsidRPr="00EF481B">
        <w:rPr>
          <w:rFonts w:ascii="Garamond" w:hAnsi="Garamond" w:cs="Calibri"/>
          <w:b/>
          <w:sz w:val="24"/>
          <w:szCs w:val="24"/>
          <w:lang w:eastAsia="it-IT"/>
        </w:rPr>
        <w:t>Di accettare i limiti del subappalto previsti dalla stazione appaltante;</w:t>
      </w:r>
    </w:p>
    <w:tbl>
      <w:tblPr>
        <w:tblW w:w="5000" w:type="pct"/>
        <w:tblLook w:val="04A0" w:firstRow="1" w:lastRow="0" w:firstColumn="1" w:lastColumn="0" w:noHBand="0" w:noVBand="1"/>
      </w:tblPr>
      <w:tblGrid>
        <w:gridCol w:w="9854"/>
      </w:tblGrid>
      <w:tr w:rsidR="007D1F4C" w:rsidRPr="00EF481B" w14:paraId="79E141D3" w14:textId="77777777" w:rsidTr="007E5DBF">
        <w:tc>
          <w:tcPr>
            <w:tcW w:w="5000" w:type="pct"/>
            <w:shd w:val="clear" w:color="auto" w:fill="auto"/>
          </w:tcPr>
          <w:p w14:paraId="57AB48F0" w14:textId="25111282" w:rsidR="007D1F4C" w:rsidRPr="00EF481B" w:rsidRDefault="00112E9D" w:rsidP="007E5DBF">
            <w:pPr>
              <w:tabs>
                <w:tab w:val="left" w:pos="-2127"/>
                <w:tab w:val="left" w:pos="708"/>
              </w:tabs>
              <w:spacing w:before="120"/>
              <w:ind w:left="397" w:hanging="425"/>
              <w:jc w:val="both"/>
              <w:rPr>
                <w:rFonts w:ascii="Garamond" w:hAnsi="Garamond" w:cs="Calibri"/>
                <w:sz w:val="24"/>
                <w:szCs w:val="24"/>
              </w:rPr>
            </w:pPr>
            <w:r w:rsidRPr="00EF481B">
              <w:rPr>
                <w:rFonts w:ascii="Garamond" w:hAnsi="Garamond" w:cs="Calibri"/>
                <w:sz w:val="24"/>
                <w:szCs w:val="24"/>
              </w:rPr>
              <w:fldChar w:fldCharType="begin">
                <w:ffData>
                  <w:name w:val="Controllo19"/>
                  <w:enabled/>
                  <w:calcOnExit w:val="0"/>
                  <w:checkBox>
                    <w:sizeAuto/>
                    <w:default w:val="0"/>
                  </w:checkBox>
                </w:ffData>
              </w:fldChar>
            </w:r>
            <w:r w:rsidR="007D1F4C" w:rsidRPr="00EF481B">
              <w:rPr>
                <w:rFonts w:ascii="Garamond" w:hAnsi="Garamond" w:cs="Calibri"/>
                <w:sz w:val="24"/>
                <w:szCs w:val="24"/>
              </w:rPr>
              <w:instrText xml:space="preserve"> FORMCHECKBOX </w:instrText>
            </w:r>
            <w:r w:rsidR="00BA06C6">
              <w:rPr>
                <w:rFonts w:ascii="Garamond" w:hAnsi="Garamond" w:cs="Calibri"/>
                <w:sz w:val="24"/>
                <w:szCs w:val="24"/>
              </w:rPr>
            </w:r>
            <w:r w:rsidR="00BA06C6">
              <w:rPr>
                <w:rFonts w:ascii="Garamond" w:hAnsi="Garamond" w:cs="Calibri"/>
                <w:sz w:val="24"/>
                <w:szCs w:val="24"/>
              </w:rPr>
              <w:fldChar w:fldCharType="separate"/>
            </w:r>
            <w:r w:rsidRPr="00EF481B">
              <w:rPr>
                <w:rFonts w:ascii="Garamond" w:hAnsi="Garamond" w:cs="Calibri"/>
                <w:sz w:val="24"/>
                <w:szCs w:val="24"/>
              </w:rPr>
              <w:fldChar w:fldCharType="end"/>
            </w:r>
            <w:r w:rsidR="007D1F4C" w:rsidRPr="00EF481B">
              <w:rPr>
                <w:rFonts w:ascii="Garamond" w:hAnsi="Garamond" w:cs="Calibri"/>
                <w:sz w:val="24"/>
                <w:szCs w:val="24"/>
              </w:rPr>
              <w:tab/>
              <w:t xml:space="preserve">che </w:t>
            </w:r>
            <w:r w:rsidR="007D1F4C" w:rsidRPr="00EF481B">
              <w:rPr>
                <w:rFonts w:ascii="Garamond" w:hAnsi="Garamond" w:cs="Calibri"/>
                <w:b/>
                <w:sz w:val="24"/>
                <w:szCs w:val="24"/>
              </w:rPr>
              <w:t>intende subappaltare, riservandosene la possibilità</w:t>
            </w:r>
            <w:r w:rsidR="007D1F4C" w:rsidRPr="00EF481B">
              <w:rPr>
                <w:rFonts w:ascii="Garamond" w:hAnsi="Garamond" w:cs="Calibri"/>
                <w:sz w:val="24"/>
                <w:szCs w:val="24"/>
              </w:rPr>
              <w:t xml:space="preserve">, </w:t>
            </w:r>
            <w:r w:rsidR="000A0872">
              <w:rPr>
                <w:rFonts w:ascii="Garamond" w:hAnsi="Garamond" w:cs="Calibri"/>
                <w:sz w:val="24"/>
                <w:szCs w:val="24"/>
              </w:rPr>
              <w:t xml:space="preserve">le forniture oggetto dell’affidamento entro </w:t>
            </w:r>
            <w:r w:rsidR="007A7A20">
              <w:rPr>
                <w:rFonts w:ascii="Garamond" w:hAnsi="Garamond" w:cs="Calibri"/>
                <w:sz w:val="24"/>
                <w:szCs w:val="24"/>
              </w:rPr>
              <w:t>i limiti di legge;</w:t>
            </w:r>
          </w:p>
          <w:p w14:paraId="611A02FE" w14:textId="77777777" w:rsidR="007D1F4C" w:rsidRPr="00EF481B" w:rsidRDefault="00112E9D" w:rsidP="007E5DBF">
            <w:pPr>
              <w:tabs>
                <w:tab w:val="left" w:pos="-2127"/>
              </w:tabs>
              <w:spacing w:before="120"/>
              <w:ind w:left="709" w:hanging="709"/>
              <w:jc w:val="both"/>
              <w:rPr>
                <w:rFonts w:ascii="Garamond" w:hAnsi="Garamond" w:cs="Calibri"/>
                <w:sz w:val="24"/>
                <w:szCs w:val="24"/>
              </w:rPr>
            </w:pPr>
            <w:r w:rsidRPr="00EF481B">
              <w:rPr>
                <w:rFonts w:ascii="Garamond" w:hAnsi="Garamond" w:cs="Calibri"/>
                <w:sz w:val="24"/>
                <w:szCs w:val="24"/>
              </w:rPr>
              <w:fldChar w:fldCharType="begin">
                <w:ffData>
                  <w:name w:val="Controllo19"/>
                  <w:enabled/>
                  <w:calcOnExit w:val="0"/>
                  <w:checkBox>
                    <w:sizeAuto/>
                    <w:default w:val="0"/>
                  </w:checkBox>
                </w:ffData>
              </w:fldChar>
            </w:r>
            <w:r w:rsidR="007D1F4C" w:rsidRPr="00EF481B">
              <w:rPr>
                <w:rFonts w:ascii="Garamond" w:hAnsi="Garamond" w:cs="Calibri"/>
                <w:sz w:val="24"/>
                <w:szCs w:val="24"/>
              </w:rPr>
              <w:instrText xml:space="preserve"> FORMCHECKBOX </w:instrText>
            </w:r>
            <w:r w:rsidR="00BA06C6">
              <w:rPr>
                <w:rFonts w:ascii="Garamond" w:hAnsi="Garamond" w:cs="Calibri"/>
                <w:sz w:val="24"/>
                <w:szCs w:val="24"/>
              </w:rPr>
            </w:r>
            <w:r w:rsidR="00BA06C6">
              <w:rPr>
                <w:rFonts w:ascii="Garamond" w:hAnsi="Garamond" w:cs="Calibri"/>
                <w:sz w:val="24"/>
                <w:szCs w:val="24"/>
              </w:rPr>
              <w:fldChar w:fldCharType="separate"/>
            </w:r>
            <w:r w:rsidRPr="00EF481B">
              <w:rPr>
                <w:rFonts w:ascii="Garamond" w:hAnsi="Garamond" w:cs="Calibri"/>
                <w:sz w:val="24"/>
                <w:szCs w:val="24"/>
              </w:rPr>
              <w:fldChar w:fldCharType="end"/>
            </w:r>
            <w:r w:rsidR="007D1F4C" w:rsidRPr="00EF481B">
              <w:rPr>
                <w:rFonts w:ascii="Garamond" w:hAnsi="Garamond" w:cs="Calibri"/>
                <w:sz w:val="24"/>
                <w:szCs w:val="24"/>
              </w:rPr>
              <w:t xml:space="preserve"> </w:t>
            </w:r>
            <w:r w:rsidR="007D1F4C" w:rsidRPr="00EF481B">
              <w:rPr>
                <w:rFonts w:ascii="Garamond" w:hAnsi="Garamond" w:cs="Calibri"/>
                <w:b/>
                <w:sz w:val="24"/>
                <w:szCs w:val="24"/>
              </w:rPr>
              <w:t>non intende avvalersi del subappalto</w:t>
            </w:r>
            <w:r w:rsidR="007D1F4C" w:rsidRPr="00EF481B">
              <w:rPr>
                <w:rFonts w:ascii="Garamond" w:hAnsi="Garamond" w:cs="Calibri"/>
                <w:sz w:val="24"/>
                <w:szCs w:val="24"/>
              </w:rPr>
              <w:t>, per cui il subappalto non sarà successivamente autorizzabile;</w:t>
            </w:r>
          </w:p>
          <w:p w14:paraId="3DF1A204" w14:textId="77777777" w:rsidR="007D1F4C" w:rsidRPr="00EF481B" w:rsidRDefault="007D1F4C" w:rsidP="000A0872">
            <w:pPr>
              <w:spacing w:before="60" w:after="60"/>
              <w:jc w:val="both"/>
              <w:rPr>
                <w:rFonts w:ascii="Garamond" w:hAnsi="Garamond" w:cs="Calibri"/>
                <w:sz w:val="24"/>
                <w:szCs w:val="24"/>
              </w:rPr>
            </w:pPr>
          </w:p>
        </w:tc>
      </w:tr>
    </w:tbl>
    <w:p w14:paraId="51A73BB4" w14:textId="77777777" w:rsidR="007D1F4C" w:rsidRPr="00EF481B" w:rsidRDefault="007D1F4C" w:rsidP="000A0872">
      <w:pPr>
        <w:tabs>
          <w:tab w:val="left" w:pos="1068"/>
        </w:tabs>
        <w:spacing w:before="120" w:after="120"/>
        <w:rPr>
          <w:rFonts w:ascii="Garamond" w:hAnsi="Garamond" w:cs="Calibri"/>
          <w:b/>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7D1F4C" w:rsidRPr="00EF481B" w14:paraId="7C2E46E9" w14:textId="77777777" w:rsidTr="007E5DBF">
        <w:tc>
          <w:tcPr>
            <w:tcW w:w="10138" w:type="dxa"/>
            <w:shd w:val="clear" w:color="auto" w:fill="auto"/>
          </w:tcPr>
          <w:p w14:paraId="17AA5291" w14:textId="77777777" w:rsidR="007D1F4C" w:rsidRPr="00EF481B" w:rsidRDefault="000A0872" w:rsidP="007E5DBF">
            <w:pPr>
              <w:widowControl w:val="0"/>
              <w:jc w:val="center"/>
              <w:rPr>
                <w:rFonts w:ascii="Garamond" w:hAnsi="Garamond" w:cs="Calibri"/>
                <w:b/>
                <w:bCs/>
                <w:sz w:val="24"/>
                <w:szCs w:val="24"/>
                <w:lang w:eastAsia="it-IT"/>
              </w:rPr>
            </w:pPr>
            <w:r>
              <w:rPr>
                <w:rFonts w:ascii="Garamond" w:hAnsi="Garamond" w:cs="Calibri"/>
                <w:b/>
                <w:bCs/>
                <w:spacing w:val="-4"/>
                <w:sz w:val="24"/>
                <w:szCs w:val="24"/>
                <w:lang w:eastAsia="it-IT"/>
              </w:rPr>
              <w:t>D</w:t>
            </w:r>
            <w:r w:rsidR="007D1F4C" w:rsidRPr="00EF481B">
              <w:rPr>
                <w:rFonts w:ascii="Garamond" w:hAnsi="Garamond" w:cs="Calibri"/>
                <w:b/>
                <w:bCs/>
                <w:spacing w:val="-4"/>
                <w:sz w:val="24"/>
                <w:szCs w:val="24"/>
                <w:lang w:eastAsia="it-IT"/>
              </w:rPr>
              <w:t>. CONOSCENZA DELLE CONDIZIONI CONTRATTUALI, INDICAZIONE DEI RECAPITI, INDICAZIONI AI FINI DELLA VERIFICA REGOLARITA’ CONTRIBUTIVA</w:t>
            </w:r>
          </w:p>
        </w:tc>
      </w:tr>
    </w:tbl>
    <w:p w14:paraId="1663485E" w14:textId="77777777" w:rsidR="007D1F4C" w:rsidRPr="00EF481B" w:rsidRDefault="007D1F4C" w:rsidP="007D1F4C">
      <w:pPr>
        <w:tabs>
          <w:tab w:val="left" w:pos="1068"/>
        </w:tabs>
        <w:jc w:val="both"/>
        <w:rPr>
          <w:rFonts w:ascii="Garamond" w:hAnsi="Garamond" w:cs="Calibri"/>
          <w:b/>
          <w:sz w:val="24"/>
          <w:szCs w:val="24"/>
          <w:lang w:eastAsia="it-IT"/>
        </w:rPr>
      </w:pPr>
    </w:p>
    <w:p w14:paraId="79DBEB07" w14:textId="77777777" w:rsidR="007D1F4C" w:rsidRPr="00EF481B" w:rsidRDefault="007D1F4C" w:rsidP="007D1F4C">
      <w:pPr>
        <w:tabs>
          <w:tab w:val="left" w:pos="1068"/>
        </w:tabs>
        <w:jc w:val="both"/>
        <w:rPr>
          <w:rFonts w:ascii="Garamond" w:hAnsi="Garamond" w:cs="Calibri"/>
          <w:b/>
          <w:sz w:val="24"/>
          <w:szCs w:val="24"/>
          <w:lang w:eastAsia="it-IT"/>
        </w:rPr>
      </w:pPr>
    </w:p>
    <w:p w14:paraId="04D4642E" w14:textId="77777777" w:rsidR="007D1F4C" w:rsidRPr="00EF481B" w:rsidRDefault="007D1F4C" w:rsidP="007D1F4C">
      <w:pPr>
        <w:tabs>
          <w:tab w:val="left" w:pos="1068"/>
        </w:tabs>
        <w:ind w:left="284" w:hanging="284"/>
        <w:jc w:val="center"/>
        <w:rPr>
          <w:rFonts w:ascii="Garamond" w:hAnsi="Garamond" w:cs="Calibri"/>
          <w:b/>
          <w:sz w:val="24"/>
          <w:szCs w:val="24"/>
          <w:lang w:eastAsia="it-IT"/>
        </w:rPr>
      </w:pPr>
      <w:r w:rsidRPr="00EF481B">
        <w:rPr>
          <w:rFonts w:ascii="Garamond" w:hAnsi="Garamond" w:cs="Calibri"/>
          <w:b/>
          <w:sz w:val="24"/>
          <w:szCs w:val="24"/>
          <w:lang w:eastAsia="it-IT"/>
        </w:rPr>
        <w:t xml:space="preserve">DICHIARA </w:t>
      </w:r>
      <w:r w:rsidRPr="00EF481B">
        <w:rPr>
          <w:rFonts w:ascii="Garamond" w:hAnsi="Garamond" w:cs="Calibri"/>
          <w:b/>
          <w:sz w:val="24"/>
          <w:szCs w:val="24"/>
          <w:vertAlign w:val="superscript"/>
          <w:lang w:eastAsia="it-IT"/>
        </w:rPr>
        <w:footnoteReference w:id="8"/>
      </w:r>
      <w:r w:rsidRPr="00EF481B">
        <w:rPr>
          <w:rFonts w:ascii="Garamond" w:hAnsi="Garamond" w:cs="Calibri"/>
          <w:b/>
          <w:sz w:val="24"/>
          <w:szCs w:val="24"/>
          <w:lang w:eastAsia="it-IT"/>
        </w:rPr>
        <w:t xml:space="preserve">  </w:t>
      </w:r>
    </w:p>
    <w:p w14:paraId="6313FD45" w14:textId="77777777" w:rsidR="007D1F4C" w:rsidRPr="00EF481B" w:rsidRDefault="007D1F4C" w:rsidP="007D1F4C">
      <w:pPr>
        <w:ind w:left="283" w:hanging="340"/>
        <w:jc w:val="both"/>
        <w:rPr>
          <w:rFonts w:ascii="Garamond" w:hAnsi="Garamond" w:cs="Calibri"/>
          <w:sz w:val="24"/>
          <w:szCs w:val="24"/>
          <w:lang w:eastAsia="it-IT"/>
        </w:rPr>
      </w:pPr>
      <w:r w:rsidRPr="00EF481B">
        <w:rPr>
          <w:rFonts w:ascii="Garamond" w:hAnsi="Garamond" w:cs="Calibri"/>
          <w:b/>
          <w:sz w:val="24"/>
          <w:szCs w:val="24"/>
          <w:lang w:eastAsia="it-IT"/>
        </w:rPr>
        <w:t xml:space="preserve">1.  </w:t>
      </w:r>
      <w:r w:rsidRPr="00EF481B">
        <w:rPr>
          <w:rFonts w:ascii="Garamond" w:hAnsi="Garamond" w:cs="Calibri"/>
          <w:sz w:val="24"/>
          <w:szCs w:val="24"/>
          <w:lang w:eastAsia="it-IT"/>
        </w:rPr>
        <w:t>di accettare espressamente l’Avviso Pubblico</w:t>
      </w:r>
      <w:r w:rsidR="005A1F05">
        <w:rPr>
          <w:rFonts w:ascii="Garamond" w:hAnsi="Garamond" w:cs="Calibri"/>
          <w:sz w:val="24"/>
          <w:szCs w:val="24"/>
          <w:lang w:eastAsia="it-IT"/>
        </w:rPr>
        <w:t xml:space="preserve"> </w:t>
      </w:r>
      <w:r w:rsidRPr="00EF481B">
        <w:rPr>
          <w:rFonts w:ascii="Garamond" w:hAnsi="Garamond" w:cs="Calibri"/>
          <w:sz w:val="24"/>
          <w:szCs w:val="24"/>
          <w:lang w:eastAsia="it-IT"/>
        </w:rPr>
        <w:t xml:space="preserve">e la documentazione tutta predisposta dalla stazione appaltante, dichiarando di non avere riserva alcuna in ordine alla eseguibilità </w:t>
      </w:r>
      <w:r w:rsidR="000A0872">
        <w:rPr>
          <w:rFonts w:ascii="Garamond" w:hAnsi="Garamond" w:cs="Calibri"/>
          <w:sz w:val="24"/>
          <w:szCs w:val="24"/>
          <w:lang w:eastAsia="it-IT"/>
        </w:rPr>
        <w:t>delle forniture</w:t>
      </w:r>
      <w:r w:rsidRPr="00EF481B">
        <w:rPr>
          <w:rFonts w:ascii="Garamond" w:hAnsi="Garamond" w:cs="Calibri"/>
          <w:sz w:val="24"/>
          <w:szCs w:val="24"/>
          <w:lang w:eastAsia="it-IT"/>
        </w:rPr>
        <w:t xml:space="preserve"> in appalto, secondo quanto espresso nel proprio preventivo;</w:t>
      </w:r>
    </w:p>
    <w:p w14:paraId="10E821A0" w14:textId="77777777" w:rsidR="007D1F4C" w:rsidRPr="00EF481B" w:rsidRDefault="007D1F4C" w:rsidP="007D1F4C">
      <w:pPr>
        <w:tabs>
          <w:tab w:val="left" w:pos="1068"/>
        </w:tabs>
        <w:spacing w:before="120" w:after="120"/>
        <w:ind w:left="284" w:hanging="284"/>
        <w:jc w:val="center"/>
        <w:rPr>
          <w:rFonts w:ascii="Garamond" w:hAnsi="Garamond" w:cs="Calibri"/>
          <w:b/>
          <w:sz w:val="24"/>
          <w:szCs w:val="24"/>
          <w:lang w:eastAsia="it-IT"/>
        </w:rPr>
      </w:pPr>
      <w:r w:rsidRPr="00EF481B">
        <w:rPr>
          <w:rFonts w:ascii="Garamond" w:hAnsi="Garamond" w:cs="Calibri"/>
          <w:b/>
          <w:sz w:val="24"/>
          <w:szCs w:val="24"/>
          <w:lang w:eastAsia="it-IT"/>
        </w:rPr>
        <w:t>DICHIARA</w:t>
      </w:r>
      <w:r w:rsidRPr="00EF481B">
        <w:rPr>
          <w:rFonts w:ascii="Garamond" w:hAnsi="Garamond" w:cs="Calibri"/>
          <w:sz w:val="24"/>
          <w:szCs w:val="24"/>
          <w:vertAlign w:val="superscript"/>
          <w:lang w:eastAsia="it-IT"/>
        </w:rPr>
        <w:t xml:space="preserve"> </w:t>
      </w:r>
    </w:p>
    <w:p w14:paraId="345EBDA2" w14:textId="77777777" w:rsidR="007D1F4C" w:rsidRPr="00EF481B" w:rsidRDefault="007D1F4C" w:rsidP="007D1F4C">
      <w:pPr>
        <w:ind w:left="283" w:hanging="340"/>
        <w:jc w:val="both"/>
        <w:rPr>
          <w:rFonts w:ascii="Garamond" w:hAnsi="Garamond" w:cs="Calibri"/>
          <w:sz w:val="24"/>
          <w:szCs w:val="24"/>
          <w:lang w:eastAsia="it-IT"/>
        </w:rPr>
      </w:pPr>
      <w:r w:rsidRPr="00EF481B">
        <w:rPr>
          <w:rFonts w:ascii="Garamond" w:hAnsi="Garamond" w:cs="Calibri"/>
          <w:b/>
          <w:sz w:val="24"/>
          <w:szCs w:val="24"/>
          <w:lang w:eastAsia="it-IT"/>
        </w:rPr>
        <w:t xml:space="preserve">3. </w:t>
      </w:r>
      <w:r w:rsidRPr="00EF481B">
        <w:rPr>
          <w:rFonts w:ascii="Garamond" w:hAnsi="Garamond" w:cs="Calibri"/>
          <w:sz w:val="24"/>
          <w:szCs w:val="24"/>
          <w:lang w:eastAsia="it-IT"/>
        </w:rPr>
        <w:t>ai fini della piena conoscenza ed efficacia delle comunicazioni:</w:t>
      </w:r>
    </w:p>
    <w:p w14:paraId="319DC6C5" w14:textId="77777777" w:rsidR="007D1F4C" w:rsidRPr="00EF481B" w:rsidRDefault="00112E9D" w:rsidP="007D1F4C">
      <w:pPr>
        <w:ind w:left="283" w:hanging="340"/>
        <w:jc w:val="both"/>
        <w:rPr>
          <w:rFonts w:ascii="Garamond" w:hAnsi="Garamond" w:cs="Calibri"/>
          <w:sz w:val="24"/>
          <w:szCs w:val="24"/>
          <w:lang w:eastAsia="it-IT"/>
        </w:rPr>
      </w:pPr>
      <w:r w:rsidRPr="00EF481B">
        <w:rPr>
          <w:rFonts w:ascii="Garamond" w:hAnsi="Garamond" w:cs="Calibri"/>
          <w:sz w:val="24"/>
          <w:szCs w:val="24"/>
          <w:lang w:eastAsia="it-IT"/>
        </w:rPr>
        <w:fldChar w:fldCharType="begin">
          <w:ffData>
            <w:name w:val="Controllo41"/>
            <w:enabled/>
            <w:calcOnExit w:val="0"/>
            <w:checkBox>
              <w:sizeAuto/>
              <w:default w:val="0"/>
            </w:checkBox>
          </w:ffData>
        </w:fldChar>
      </w:r>
      <w:r w:rsidR="007D1F4C" w:rsidRPr="00EF481B">
        <w:rPr>
          <w:rFonts w:ascii="Garamond" w:hAnsi="Garamond" w:cs="Calibri"/>
          <w:sz w:val="24"/>
          <w:szCs w:val="24"/>
          <w:lang w:eastAsia="it-IT"/>
        </w:rPr>
        <w:instrText xml:space="preserve"> FORMCHECKBOX </w:instrText>
      </w:r>
      <w:r w:rsidR="00BA06C6">
        <w:rPr>
          <w:rFonts w:ascii="Garamond" w:hAnsi="Garamond" w:cs="Calibri"/>
          <w:sz w:val="24"/>
          <w:szCs w:val="24"/>
          <w:lang w:eastAsia="it-IT"/>
        </w:rPr>
      </w:r>
      <w:r w:rsidR="00BA06C6">
        <w:rPr>
          <w:rFonts w:ascii="Garamond" w:hAnsi="Garamond" w:cs="Calibri"/>
          <w:sz w:val="24"/>
          <w:szCs w:val="24"/>
          <w:lang w:eastAsia="it-IT"/>
        </w:rPr>
        <w:fldChar w:fldCharType="separate"/>
      </w:r>
      <w:r w:rsidRPr="00EF481B">
        <w:rPr>
          <w:rFonts w:ascii="Garamond" w:hAnsi="Garamond" w:cs="Calibri"/>
          <w:sz w:val="24"/>
          <w:szCs w:val="24"/>
          <w:lang w:eastAsia="it-IT"/>
        </w:rPr>
        <w:fldChar w:fldCharType="end"/>
      </w:r>
      <w:r w:rsidR="007D1F4C" w:rsidRPr="00EF481B">
        <w:rPr>
          <w:rFonts w:ascii="Garamond" w:hAnsi="Garamond" w:cs="Calibri"/>
          <w:sz w:val="24"/>
          <w:szCs w:val="24"/>
          <w:lang w:eastAsia="it-IT"/>
        </w:rPr>
        <w:t xml:space="preserve">- quale </w:t>
      </w:r>
      <w:r w:rsidR="007D1F4C" w:rsidRPr="00EF481B">
        <w:rPr>
          <w:rFonts w:ascii="Garamond" w:hAnsi="Garamond" w:cs="Calibri"/>
          <w:b/>
          <w:caps/>
          <w:sz w:val="24"/>
          <w:szCs w:val="24"/>
          <w:lang w:eastAsia="it-IT"/>
        </w:rPr>
        <w:t>OPERATORE in forma singola</w:t>
      </w:r>
      <w:r w:rsidR="007D1F4C" w:rsidRPr="00EF481B">
        <w:rPr>
          <w:rFonts w:ascii="Garamond" w:hAnsi="Garamond" w:cs="Calibri"/>
          <w:sz w:val="24"/>
          <w:szCs w:val="24"/>
          <w:lang w:eastAsia="it-IT"/>
        </w:rPr>
        <w:t xml:space="preserve"> ovvero </w:t>
      </w:r>
      <w:r w:rsidR="007D1F4C" w:rsidRPr="00EF481B">
        <w:rPr>
          <w:rFonts w:ascii="Garamond" w:hAnsi="Garamond" w:cs="Calibri"/>
          <w:b/>
          <w:sz w:val="24"/>
          <w:szCs w:val="24"/>
          <w:lang w:eastAsia="it-IT"/>
        </w:rPr>
        <w:t xml:space="preserve">MANDATARIO </w:t>
      </w:r>
      <w:r w:rsidR="007D1F4C" w:rsidRPr="00EF481B">
        <w:rPr>
          <w:rFonts w:ascii="Garamond" w:hAnsi="Garamond" w:cs="Calibri"/>
          <w:sz w:val="24"/>
          <w:szCs w:val="24"/>
          <w:lang w:eastAsia="it-IT"/>
        </w:rPr>
        <w:t xml:space="preserve">di RTI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557"/>
        <w:gridCol w:w="707"/>
        <w:gridCol w:w="1248"/>
        <w:gridCol w:w="827"/>
        <w:gridCol w:w="1249"/>
        <w:gridCol w:w="623"/>
        <w:gridCol w:w="436"/>
        <w:gridCol w:w="1381"/>
        <w:gridCol w:w="1136"/>
        <w:gridCol w:w="875"/>
      </w:tblGrid>
      <w:tr w:rsidR="007D1F4C" w:rsidRPr="00EF481B" w14:paraId="1C173C27" w14:textId="77777777" w:rsidTr="007E5DBF">
        <w:tc>
          <w:tcPr>
            <w:tcW w:w="424" w:type="dxa"/>
            <w:tcBorders>
              <w:top w:val="nil"/>
              <w:left w:val="nil"/>
              <w:bottom w:val="nil"/>
              <w:right w:val="nil"/>
            </w:tcBorders>
          </w:tcPr>
          <w:p w14:paraId="0CDF4205" w14:textId="77777777" w:rsidR="007D1F4C" w:rsidRPr="00EF481B" w:rsidRDefault="007D1F4C" w:rsidP="007E5DBF">
            <w:pPr>
              <w:spacing w:before="40" w:after="40"/>
              <w:jc w:val="both"/>
              <w:rPr>
                <w:rFonts w:ascii="Garamond" w:hAnsi="Garamond" w:cs="Calibri"/>
                <w:sz w:val="24"/>
                <w:szCs w:val="24"/>
                <w:lang w:eastAsia="it-IT"/>
              </w:rPr>
            </w:pPr>
            <w:r w:rsidRPr="00EF481B">
              <w:rPr>
                <w:rFonts w:ascii="Garamond" w:hAnsi="Garamond" w:cs="Calibri"/>
                <w:sz w:val="24"/>
                <w:szCs w:val="24"/>
                <w:lang w:eastAsia="it-IT"/>
              </w:rPr>
              <w:t>a)</w:t>
            </w:r>
          </w:p>
        </w:tc>
        <w:tc>
          <w:tcPr>
            <w:tcW w:w="9322" w:type="dxa"/>
            <w:gridSpan w:val="10"/>
            <w:tcBorders>
              <w:top w:val="nil"/>
              <w:left w:val="nil"/>
              <w:bottom w:val="nil"/>
              <w:right w:val="nil"/>
            </w:tcBorders>
          </w:tcPr>
          <w:p w14:paraId="6BF4741C" w14:textId="77777777" w:rsidR="007D1F4C" w:rsidRPr="00EF481B" w:rsidRDefault="007D1F4C" w:rsidP="007E5DBF">
            <w:pPr>
              <w:spacing w:before="40" w:after="40"/>
              <w:jc w:val="both"/>
              <w:rPr>
                <w:rFonts w:ascii="Garamond" w:hAnsi="Garamond" w:cs="Calibri"/>
                <w:sz w:val="24"/>
                <w:szCs w:val="24"/>
                <w:lang w:eastAsia="it-IT"/>
              </w:rPr>
            </w:pPr>
            <w:r w:rsidRPr="00EF481B">
              <w:rPr>
                <w:rFonts w:ascii="Garamond" w:hAnsi="Garamond" w:cs="Calibri"/>
                <w:sz w:val="24"/>
                <w:szCs w:val="24"/>
                <w:lang w:eastAsia="it-IT"/>
              </w:rPr>
              <w:t>di eleggere, ai fini della presente procedura, il proprio domicilio all’indirizzo:</w:t>
            </w:r>
          </w:p>
        </w:tc>
      </w:tr>
      <w:tr w:rsidR="007D1F4C" w:rsidRPr="00EF481B" w14:paraId="62885020" w14:textId="77777777" w:rsidTr="007E5DBF">
        <w:tc>
          <w:tcPr>
            <w:tcW w:w="424" w:type="dxa"/>
            <w:tcBorders>
              <w:top w:val="nil"/>
              <w:left w:val="nil"/>
              <w:bottom w:val="nil"/>
              <w:right w:val="nil"/>
            </w:tcBorders>
          </w:tcPr>
          <w:p w14:paraId="426B5FE3" w14:textId="77777777" w:rsidR="007D1F4C" w:rsidRPr="00EF481B" w:rsidRDefault="007D1F4C" w:rsidP="007E5DBF">
            <w:pPr>
              <w:spacing w:before="40" w:after="40"/>
              <w:jc w:val="both"/>
              <w:rPr>
                <w:rFonts w:ascii="Garamond" w:hAnsi="Garamond" w:cs="Calibri"/>
                <w:sz w:val="24"/>
                <w:szCs w:val="24"/>
                <w:lang w:eastAsia="it-IT"/>
              </w:rPr>
            </w:pPr>
          </w:p>
        </w:tc>
        <w:tc>
          <w:tcPr>
            <w:tcW w:w="562" w:type="dxa"/>
            <w:tcBorders>
              <w:top w:val="nil"/>
              <w:left w:val="nil"/>
              <w:bottom w:val="nil"/>
              <w:right w:val="nil"/>
            </w:tcBorders>
          </w:tcPr>
          <w:p w14:paraId="2C4A5864" w14:textId="77777777" w:rsidR="007D1F4C" w:rsidRPr="00EF481B" w:rsidRDefault="00112E9D" w:rsidP="007E5DBF">
            <w:pPr>
              <w:spacing w:before="40" w:after="40"/>
              <w:jc w:val="both"/>
              <w:rPr>
                <w:rFonts w:ascii="Garamond" w:hAnsi="Garamond" w:cs="Calibri"/>
                <w:sz w:val="24"/>
                <w:szCs w:val="24"/>
                <w:lang w:eastAsia="it-IT"/>
              </w:rPr>
            </w:pPr>
            <w:r w:rsidRPr="00EF481B">
              <w:rPr>
                <w:rFonts w:ascii="Garamond" w:hAnsi="Garamond" w:cs="Calibri"/>
                <w:sz w:val="24"/>
                <w:szCs w:val="24"/>
                <w:lang w:eastAsia="it-IT"/>
              </w:rPr>
              <w:fldChar w:fldCharType="begin">
                <w:ffData>
                  <w:name w:val="Controllo26"/>
                  <w:enabled/>
                  <w:calcOnExit w:val="0"/>
                  <w:checkBox>
                    <w:sizeAuto/>
                    <w:default w:val="0"/>
                  </w:checkBox>
                </w:ffData>
              </w:fldChar>
            </w:r>
            <w:r w:rsidR="007D1F4C" w:rsidRPr="00EF481B">
              <w:rPr>
                <w:rFonts w:ascii="Garamond" w:hAnsi="Garamond" w:cs="Calibri"/>
                <w:sz w:val="24"/>
                <w:szCs w:val="24"/>
                <w:lang w:eastAsia="it-IT"/>
              </w:rPr>
              <w:instrText xml:space="preserve"> FORMCHECKBOX </w:instrText>
            </w:r>
            <w:r w:rsidR="00BA06C6">
              <w:rPr>
                <w:rFonts w:ascii="Garamond" w:hAnsi="Garamond" w:cs="Calibri"/>
                <w:sz w:val="24"/>
                <w:szCs w:val="24"/>
                <w:lang w:eastAsia="it-IT"/>
              </w:rPr>
            </w:r>
            <w:r w:rsidR="00BA06C6">
              <w:rPr>
                <w:rFonts w:ascii="Garamond" w:hAnsi="Garamond" w:cs="Calibri"/>
                <w:sz w:val="24"/>
                <w:szCs w:val="24"/>
                <w:lang w:eastAsia="it-IT"/>
              </w:rPr>
              <w:fldChar w:fldCharType="separate"/>
            </w:r>
            <w:r w:rsidRPr="00EF481B">
              <w:rPr>
                <w:rFonts w:ascii="Garamond" w:hAnsi="Garamond" w:cs="Calibri"/>
                <w:sz w:val="24"/>
                <w:szCs w:val="24"/>
                <w:lang w:eastAsia="it-IT"/>
              </w:rPr>
              <w:fldChar w:fldCharType="end"/>
            </w:r>
            <w:r w:rsidR="007D1F4C" w:rsidRPr="00EF481B">
              <w:rPr>
                <w:rFonts w:ascii="Garamond" w:hAnsi="Garamond" w:cs="Calibri"/>
                <w:sz w:val="24"/>
                <w:szCs w:val="24"/>
                <w:lang w:eastAsia="it-IT"/>
              </w:rPr>
              <w:t>-</w:t>
            </w:r>
          </w:p>
        </w:tc>
        <w:tc>
          <w:tcPr>
            <w:tcW w:w="8760" w:type="dxa"/>
            <w:gridSpan w:val="9"/>
            <w:tcBorders>
              <w:top w:val="nil"/>
              <w:left w:val="nil"/>
              <w:bottom w:val="nil"/>
              <w:right w:val="nil"/>
            </w:tcBorders>
          </w:tcPr>
          <w:p w14:paraId="3B2DAE66" w14:textId="77777777" w:rsidR="007D1F4C" w:rsidRPr="00EF481B" w:rsidRDefault="007D1F4C" w:rsidP="007E5DBF">
            <w:pPr>
              <w:spacing w:before="40" w:after="40"/>
              <w:jc w:val="both"/>
              <w:rPr>
                <w:rFonts w:ascii="Garamond" w:hAnsi="Garamond" w:cs="Calibri"/>
                <w:sz w:val="24"/>
                <w:szCs w:val="24"/>
                <w:lang w:eastAsia="it-IT"/>
              </w:rPr>
            </w:pPr>
            <w:r w:rsidRPr="00EF481B">
              <w:rPr>
                <w:rFonts w:ascii="Garamond" w:hAnsi="Garamond" w:cs="Calibri"/>
                <w:sz w:val="24"/>
                <w:szCs w:val="24"/>
                <w:lang w:eastAsia="it-IT"/>
              </w:rPr>
              <w:t>riportato all’inizio della presente dichiarazione;</w:t>
            </w:r>
          </w:p>
        </w:tc>
      </w:tr>
      <w:tr w:rsidR="007D1F4C" w:rsidRPr="00EF481B" w14:paraId="53E6FB0F" w14:textId="77777777" w:rsidTr="007E5DBF">
        <w:tc>
          <w:tcPr>
            <w:tcW w:w="424" w:type="dxa"/>
            <w:tcBorders>
              <w:top w:val="nil"/>
              <w:left w:val="nil"/>
              <w:bottom w:val="nil"/>
              <w:right w:val="nil"/>
            </w:tcBorders>
          </w:tcPr>
          <w:p w14:paraId="2276C9FF" w14:textId="77777777" w:rsidR="007D1F4C" w:rsidRPr="00EF481B" w:rsidRDefault="007D1F4C" w:rsidP="007E5DBF">
            <w:pPr>
              <w:spacing w:before="40" w:after="40"/>
              <w:jc w:val="both"/>
              <w:rPr>
                <w:rFonts w:ascii="Garamond" w:hAnsi="Garamond" w:cs="Calibri"/>
                <w:sz w:val="24"/>
                <w:szCs w:val="24"/>
                <w:lang w:eastAsia="it-IT"/>
              </w:rPr>
            </w:pPr>
          </w:p>
        </w:tc>
        <w:tc>
          <w:tcPr>
            <w:tcW w:w="562" w:type="dxa"/>
            <w:tcBorders>
              <w:top w:val="nil"/>
              <w:left w:val="nil"/>
              <w:bottom w:val="nil"/>
              <w:right w:val="nil"/>
            </w:tcBorders>
          </w:tcPr>
          <w:p w14:paraId="42300478" w14:textId="77777777" w:rsidR="007D1F4C" w:rsidRPr="00EF481B" w:rsidRDefault="00112E9D" w:rsidP="007E5DBF">
            <w:pPr>
              <w:spacing w:before="40" w:after="40"/>
              <w:jc w:val="both"/>
              <w:rPr>
                <w:rFonts w:ascii="Garamond" w:hAnsi="Garamond" w:cs="Calibri"/>
                <w:sz w:val="24"/>
                <w:szCs w:val="24"/>
                <w:lang w:eastAsia="it-IT"/>
              </w:rPr>
            </w:pPr>
            <w:r w:rsidRPr="00EF481B">
              <w:rPr>
                <w:rFonts w:ascii="Garamond" w:hAnsi="Garamond" w:cs="Calibri"/>
                <w:sz w:val="24"/>
                <w:szCs w:val="24"/>
                <w:lang w:eastAsia="it-IT"/>
              </w:rPr>
              <w:fldChar w:fldCharType="begin">
                <w:ffData>
                  <w:name w:val="Controllo26"/>
                  <w:enabled/>
                  <w:calcOnExit w:val="0"/>
                  <w:checkBox>
                    <w:sizeAuto/>
                    <w:default w:val="0"/>
                  </w:checkBox>
                </w:ffData>
              </w:fldChar>
            </w:r>
            <w:bookmarkStart w:id="1" w:name="Controllo26"/>
            <w:r w:rsidR="007D1F4C" w:rsidRPr="00EF481B">
              <w:rPr>
                <w:rFonts w:ascii="Garamond" w:hAnsi="Garamond" w:cs="Calibri"/>
                <w:sz w:val="24"/>
                <w:szCs w:val="24"/>
                <w:lang w:eastAsia="it-IT"/>
              </w:rPr>
              <w:instrText xml:space="preserve"> FORMCHECKBOX </w:instrText>
            </w:r>
            <w:r w:rsidR="00BA06C6">
              <w:rPr>
                <w:rFonts w:ascii="Garamond" w:hAnsi="Garamond" w:cs="Calibri"/>
                <w:sz w:val="24"/>
                <w:szCs w:val="24"/>
                <w:lang w:eastAsia="it-IT"/>
              </w:rPr>
            </w:r>
            <w:r w:rsidR="00BA06C6">
              <w:rPr>
                <w:rFonts w:ascii="Garamond" w:hAnsi="Garamond" w:cs="Calibri"/>
                <w:sz w:val="24"/>
                <w:szCs w:val="24"/>
                <w:lang w:eastAsia="it-IT"/>
              </w:rPr>
              <w:fldChar w:fldCharType="separate"/>
            </w:r>
            <w:r w:rsidRPr="00EF481B">
              <w:rPr>
                <w:rFonts w:ascii="Garamond" w:hAnsi="Garamond" w:cs="Calibri"/>
                <w:sz w:val="24"/>
                <w:szCs w:val="24"/>
                <w:lang w:eastAsia="it-IT"/>
              </w:rPr>
              <w:fldChar w:fldCharType="end"/>
            </w:r>
            <w:bookmarkEnd w:id="1"/>
            <w:r w:rsidR="007D1F4C" w:rsidRPr="00EF481B">
              <w:rPr>
                <w:rFonts w:ascii="Garamond" w:hAnsi="Garamond" w:cs="Calibri"/>
                <w:sz w:val="24"/>
                <w:szCs w:val="24"/>
                <w:lang w:eastAsia="it-IT"/>
              </w:rPr>
              <w:t>-</w:t>
            </w:r>
          </w:p>
        </w:tc>
        <w:tc>
          <w:tcPr>
            <w:tcW w:w="1967" w:type="dxa"/>
            <w:gridSpan w:val="2"/>
            <w:tcBorders>
              <w:top w:val="nil"/>
              <w:left w:val="nil"/>
              <w:bottom w:val="nil"/>
              <w:right w:val="nil"/>
            </w:tcBorders>
          </w:tcPr>
          <w:p w14:paraId="47283859" w14:textId="77777777" w:rsidR="007D1F4C" w:rsidRPr="00EF481B" w:rsidRDefault="007D1F4C" w:rsidP="007E5DBF">
            <w:pPr>
              <w:spacing w:before="40" w:after="40"/>
              <w:jc w:val="both"/>
              <w:rPr>
                <w:rFonts w:ascii="Garamond" w:hAnsi="Garamond" w:cs="Calibri"/>
                <w:sz w:val="24"/>
                <w:szCs w:val="24"/>
                <w:lang w:eastAsia="it-IT"/>
              </w:rPr>
            </w:pPr>
            <w:r w:rsidRPr="00EF481B">
              <w:rPr>
                <w:rFonts w:ascii="Garamond" w:hAnsi="Garamond" w:cs="Calibri"/>
                <w:sz w:val="24"/>
                <w:szCs w:val="24"/>
                <w:lang w:eastAsia="it-IT"/>
              </w:rPr>
              <w:t>via/piazza/altro:</w:t>
            </w:r>
          </w:p>
        </w:tc>
        <w:tc>
          <w:tcPr>
            <w:tcW w:w="4741" w:type="dxa"/>
            <w:gridSpan w:val="5"/>
            <w:tcBorders>
              <w:top w:val="nil"/>
              <w:left w:val="nil"/>
              <w:bottom w:val="dotted" w:sz="4" w:space="0" w:color="auto"/>
              <w:right w:val="nil"/>
            </w:tcBorders>
          </w:tcPr>
          <w:p w14:paraId="6D06967B" w14:textId="77777777" w:rsidR="007D1F4C" w:rsidRPr="00EF481B" w:rsidRDefault="007D1F4C" w:rsidP="007E5DBF">
            <w:pPr>
              <w:spacing w:before="40" w:after="40"/>
              <w:jc w:val="both"/>
              <w:rPr>
                <w:rFonts w:ascii="Garamond" w:hAnsi="Garamond" w:cs="Calibri"/>
                <w:sz w:val="24"/>
                <w:szCs w:val="24"/>
                <w:lang w:eastAsia="it-IT"/>
              </w:rPr>
            </w:pPr>
          </w:p>
        </w:tc>
        <w:tc>
          <w:tcPr>
            <w:tcW w:w="1132" w:type="dxa"/>
            <w:tcBorders>
              <w:top w:val="nil"/>
              <w:left w:val="nil"/>
              <w:bottom w:val="nil"/>
              <w:right w:val="nil"/>
            </w:tcBorders>
          </w:tcPr>
          <w:p w14:paraId="30C7D8F5" w14:textId="77777777" w:rsidR="007D1F4C" w:rsidRPr="00EF481B" w:rsidRDefault="007D1F4C" w:rsidP="007E5DBF">
            <w:pPr>
              <w:spacing w:before="40" w:after="40"/>
              <w:jc w:val="both"/>
              <w:rPr>
                <w:rFonts w:ascii="Garamond" w:hAnsi="Garamond" w:cs="Calibri"/>
                <w:sz w:val="24"/>
                <w:szCs w:val="24"/>
                <w:lang w:eastAsia="it-IT"/>
              </w:rPr>
            </w:pPr>
            <w:r w:rsidRPr="00EF481B">
              <w:rPr>
                <w:rFonts w:ascii="Garamond" w:hAnsi="Garamond" w:cs="Calibri"/>
                <w:sz w:val="24"/>
                <w:szCs w:val="24"/>
                <w:lang w:eastAsia="it-IT"/>
              </w:rPr>
              <w:t>numero:</w:t>
            </w:r>
          </w:p>
        </w:tc>
        <w:tc>
          <w:tcPr>
            <w:tcW w:w="920" w:type="dxa"/>
            <w:tcBorders>
              <w:top w:val="nil"/>
              <w:left w:val="nil"/>
              <w:bottom w:val="dotted" w:sz="4" w:space="0" w:color="auto"/>
              <w:right w:val="nil"/>
            </w:tcBorders>
          </w:tcPr>
          <w:p w14:paraId="7DDAF49C" w14:textId="77777777" w:rsidR="007D1F4C" w:rsidRPr="00EF481B" w:rsidRDefault="007D1F4C" w:rsidP="007E5DBF">
            <w:pPr>
              <w:spacing w:before="40" w:after="40"/>
              <w:jc w:val="both"/>
              <w:rPr>
                <w:rFonts w:ascii="Garamond" w:hAnsi="Garamond" w:cs="Calibri"/>
                <w:sz w:val="24"/>
                <w:szCs w:val="24"/>
                <w:lang w:eastAsia="it-IT"/>
              </w:rPr>
            </w:pPr>
          </w:p>
        </w:tc>
      </w:tr>
      <w:tr w:rsidR="007D1F4C" w:rsidRPr="00EF481B" w14:paraId="55BBBBA3" w14:textId="77777777" w:rsidTr="007E5DBF">
        <w:tc>
          <w:tcPr>
            <w:tcW w:w="424" w:type="dxa"/>
            <w:tcBorders>
              <w:top w:val="nil"/>
              <w:left w:val="nil"/>
              <w:bottom w:val="nil"/>
              <w:right w:val="nil"/>
            </w:tcBorders>
          </w:tcPr>
          <w:p w14:paraId="5F3A47FD" w14:textId="77777777" w:rsidR="007D1F4C" w:rsidRPr="00EF481B" w:rsidRDefault="007D1F4C" w:rsidP="007E5DBF">
            <w:pPr>
              <w:spacing w:before="40" w:after="40"/>
              <w:jc w:val="both"/>
              <w:rPr>
                <w:rFonts w:ascii="Garamond" w:hAnsi="Garamond" w:cs="Calibri"/>
                <w:sz w:val="24"/>
                <w:szCs w:val="24"/>
                <w:lang w:eastAsia="it-IT"/>
              </w:rPr>
            </w:pPr>
          </w:p>
        </w:tc>
        <w:tc>
          <w:tcPr>
            <w:tcW w:w="562" w:type="dxa"/>
            <w:tcBorders>
              <w:top w:val="nil"/>
              <w:left w:val="nil"/>
              <w:bottom w:val="nil"/>
              <w:right w:val="nil"/>
            </w:tcBorders>
          </w:tcPr>
          <w:p w14:paraId="59E89112" w14:textId="77777777" w:rsidR="007D1F4C" w:rsidRPr="00EF481B" w:rsidRDefault="007D1F4C" w:rsidP="007E5DBF">
            <w:pPr>
              <w:spacing w:before="40" w:after="40"/>
              <w:jc w:val="both"/>
              <w:rPr>
                <w:rFonts w:ascii="Garamond" w:hAnsi="Garamond" w:cs="Calibri"/>
                <w:sz w:val="24"/>
                <w:szCs w:val="24"/>
                <w:lang w:eastAsia="it-IT"/>
              </w:rPr>
            </w:pPr>
          </w:p>
        </w:tc>
        <w:tc>
          <w:tcPr>
            <w:tcW w:w="4141" w:type="dxa"/>
            <w:gridSpan w:val="4"/>
            <w:tcBorders>
              <w:top w:val="nil"/>
              <w:left w:val="nil"/>
              <w:bottom w:val="nil"/>
              <w:right w:val="nil"/>
            </w:tcBorders>
          </w:tcPr>
          <w:p w14:paraId="4A12496A" w14:textId="77777777" w:rsidR="007D1F4C" w:rsidRPr="00EF481B" w:rsidRDefault="007D1F4C" w:rsidP="007E5DBF">
            <w:pPr>
              <w:spacing w:before="40" w:after="40"/>
              <w:jc w:val="both"/>
              <w:rPr>
                <w:rFonts w:ascii="Garamond" w:hAnsi="Garamond" w:cs="Calibri"/>
                <w:sz w:val="24"/>
                <w:szCs w:val="24"/>
                <w:lang w:eastAsia="it-IT"/>
              </w:rPr>
            </w:pPr>
            <w:r w:rsidRPr="00EF481B">
              <w:rPr>
                <w:rFonts w:ascii="Garamond" w:hAnsi="Garamond" w:cs="Calibri"/>
                <w:sz w:val="24"/>
                <w:szCs w:val="24"/>
                <w:lang w:eastAsia="it-IT"/>
              </w:rPr>
              <w:t>(altre indicazioni: presso / frazione / altro)</w:t>
            </w:r>
          </w:p>
        </w:tc>
        <w:tc>
          <w:tcPr>
            <w:tcW w:w="4619" w:type="dxa"/>
            <w:gridSpan w:val="5"/>
            <w:tcBorders>
              <w:top w:val="nil"/>
              <w:left w:val="nil"/>
              <w:bottom w:val="dotted" w:sz="4" w:space="0" w:color="auto"/>
              <w:right w:val="nil"/>
            </w:tcBorders>
          </w:tcPr>
          <w:p w14:paraId="3A97343C" w14:textId="77777777" w:rsidR="007D1F4C" w:rsidRPr="00EF481B" w:rsidRDefault="007D1F4C" w:rsidP="007E5DBF">
            <w:pPr>
              <w:spacing w:before="40" w:after="40"/>
              <w:jc w:val="both"/>
              <w:rPr>
                <w:rFonts w:ascii="Garamond" w:hAnsi="Garamond" w:cs="Calibri"/>
                <w:sz w:val="24"/>
                <w:szCs w:val="24"/>
                <w:lang w:eastAsia="it-IT"/>
              </w:rPr>
            </w:pPr>
          </w:p>
        </w:tc>
      </w:tr>
      <w:tr w:rsidR="007D1F4C" w:rsidRPr="00EF481B" w14:paraId="1E167282" w14:textId="77777777" w:rsidTr="007E5DBF">
        <w:tc>
          <w:tcPr>
            <w:tcW w:w="424" w:type="dxa"/>
            <w:tcBorders>
              <w:top w:val="nil"/>
              <w:left w:val="nil"/>
              <w:bottom w:val="nil"/>
              <w:right w:val="nil"/>
            </w:tcBorders>
          </w:tcPr>
          <w:p w14:paraId="1E1A2DE4" w14:textId="77777777" w:rsidR="007D1F4C" w:rsidRPr="00EF481B" w:rsidRDefault="007D1F4C" w:rsidP="007E5DBF">
            <w:pPr>
              <w:spacing w:before="40" w:after="40"/>
              <w:jc w:val="both"/>
              <w:rPr>
                <w:rFonts w:ascii="Garamond" w:hAnsi="Garamond" w:cs="Calibri"/>
                <w:sz w:val="24"/>
                <w:szCs w:val="24"/>
                <w:lang w:eastAsia="it-IT"/>
              </w:rPr>
            </w:pPr>
          </w:p>
        </w:tc>
        <w:tc>
          <w:tcPr>
            <w:tcW w:w="562" w:type="dxa"/>
            <w:tcBorders>
              <w:top w:val="nil"/>
              <w:left w:val="nil"/>
              <w:bottom w:val="nil"/>
              <w:right w:val="nil"/>
            </w:tcBorders>
          </w:tcPr>
          <w:p w14:paraId="6D5F36DA" w14:textId="77777777" w:rsidR="007D1F4C" w:rsidRPr="00EF481B" w:rsidRDefault="007D1F4C" w:rsidP="007E5DBF">
            <w:pPr>
              <w:spacing w:before="40" w:after="40"/>
              <w:jc w:val="both"/>
              <w:rPr>
                <w:rFonts w:ascii="Garamond" w:hAnsi="Garamond" w:cs="Calibri"/>
                <w:sz w:val="24"/>
                <w:szCs w:val="24"/>
                <w:lang w:eastAsia="it-IT"/>
              </w:rPr>
            </w:pPr>
          </w:p>
        </w:tc>
        <w:tc>
          <w:tcPr>
            <w:tcW w:w="707" w:type="dxa"/>
            <w:tcBorders>
              <w:top w:val="nil"/>
              <w:left w:val="nil"/>
              <w:bottom w:val="nil"/>
              <w:right w:val="nil"/>
            </w:tcBorders>
          </w:tcPr>
          <w:p w14:paraId="78C83DC8" w14:textId="77777777" w:rsidR="007D1F4C" w:rsidRPr="00EF481B" w:rsidRDefault="007D1F4C" w:rsidP="007E5DBF">
            <w:pPr>
              <w:spacing w:before="40" w:after="40"/>
              <w:jc w:val="both"/>
              <w:rPr>
                <w:rFonts w:ascii="Garamond" w:hAnsi="Garamond" w:cs="Calibri"/>
                <w:sz w:val="24"/>
                <w:szCs w:val="24"/>
                <w:lang w:eastAsia="it-IT"/>
              </w:rPr>
            </w:pPr>
            <w:r w:rsidRPr="00EF481B">
              <w:rPr>
                <w:rFonts w:ascii="Garamond" w:hAnsi="Garamond" w:cs="Calibri"/>
                <w:sz w:val="24"/>
                <w:szCs w:val="24"/>
                <w:lang w:eastAsia="it-IT"/>
              </w:rPr>
              <w:t>CAP</w:t>
            </w:r>
          </w:p>
        </w:tc>
        <w:tc>
          <w:tcPr>
            <w:tcW w:w="1260" w:type="dxa"/>
            <w:tcBorders>
              <w:top w:val="nil"/>
              <w:left w:val="nil"/>
              <w:bottom w:val="dotted" w:sz="4" w:space="0" w:color="auto"/>
              <w:right w:val="nil"/>
            </w:tcBorders>
          </w:tcPr>
          <w:p w14:paraId="34F713C6" w14:textId="77777777" w:rsidR="007D1F4C" w:rsidRPr="00EF481B" w:rsidRDefault="007D1F4C" w:rsidP="007E5DBF">
            <w:pPr>
              <w:spacing w:before="40" w:after="40"/>
              <w:jc w:val="both"/>
              <w:rPr>
                <w:rFonts w:ascii="Garamond" w:hAnsi="Garamond" w:cs="Calibri"/>
                <w:sz w:val="24"/>
                <w:szCs w:val="24"/>
                <w:lang w:eastAsia="it-IT"/>
              </w:rPr>
            </w:pPr>
          </w:p>
        </w:tc>
        <w:tc>
          <w:tcPr>
            <w:tcW w:w="839" w:type="dxa"/>
            <w:tcBorders>
              <w:top w:val="nil"/>
              <w:left w:val="nil"/>
              <w:bottom w:val="nil"/>
              <w:right w:val="nil"/>
            </w:tcBorders>
          </w:tcPr>
          <w:p w14:paraId="05BE5EFC" w14:textId="77777777" w:rsidR="007D1F4C" w:rsidRPr="00EF481B" w:rsidRDefault="007D1F4C" w:rsidP="007E5DBF">
            <w:pPr>
              <w:spacing w:before="40" w:after="40"/>
              <w:jc w:val="both"/>
              <w:rPr>
                <w:rFonts w:ascii="Garamond" w:hAnsi="Garamond" w:cs="Calibri"/>
                <w:sz w:val="24"/>
                <w:szCs w:val="24"/>
                <w:lang w:eastAsia="it-IT"/>
              </w:rPr>
            </w:pPr>
            <w:r w:rsidRPr="00EF481B">
              <w:rPr>
                <w:rFonts w:ascii="Garamond" w:hAnsi="Garamond" w:cs="Calibri"/>
                <w:sz w:val="24"/>
                <w:szCs w:val="24"/>
                <w:lang w:eastAsia="it-IT"/>
              </w:rPr>
              <w:t>città:</w:t>
            </w:r>
          </w:p>
        </w:tc>
        <w:tc>
          <w:tcPr>
            <w:tcW w:w="3902" w:type="dxa"/>
            <w:gridSpan w:val="4"/>
            <w:tcBorders>
              <w:top w:val="nil"/>
              <w:left w:val="nil"/>
              <w:bottom w:val="dotted" w:sz="4" w:space="0" w:color="auto"/>
              <w:right w:val="nil"/>
            </w:tcBorders>
          </w:tcPr>
          <w:p w14:paraId="734EAB08" w14:textId="77777777" w:rsidR="007D1F4C" w:rsidRPr="00EF481B" w:rsidRDefault="007D1F4C" w:rsidP="007E5DBF">
            <w:pPr>
              <w:spacing w:before="40" w:after="40"/>
              <w:jc w:val="both"/>
              <w:rPr>
                <w:rFonts w:ascii="Garamond" w:hAnsi="Garamond" w:cs="Calibri"/>
                <w:sz w:val="24"/>
                <w:szCs w:val="24"/>
                <w:lang w:eastAsia="it-IT"/>
              </w:rPr>
            </w:pPr>
          </w:p>
        </w:tc>
        <w:tc>
          <w:tcPr>
            <w:tcW w:w="1132" w:type="dxa"/>
            <w:tcBorders>
              <w:top w:val="dotted" w:sz="4" w:space="0" w:color="auto"/>
              <w:left w:val="nil"/>
              <w:bottom w:val="nil"/>
              <w:right w:val="nil"/>
            </w:tcBorders>
          </w:tcPr>
          <w:p w14:paraId="2C0448AB" w14:textId="77777777" w:rsidR="007D1F4C" w:rsidRPr="00EF481B" w:rsidRDefault="007D1F4C" w:rsidP="007E5DBF">
            <w:pPr>
              <w:spacing w:before="40" w:after="40"/>
              <w:jc w:val="both"/>
              <w:rPr>
                <w:rFonts w:ascii="Garamond" w:hAnsi="Garamond" w:cs="Calibri"/>
                <w:sz w:val="24"/>
                <w:szCs w:val="24"/>
                <w:lang w:eastAsia="it-IT"/>
              </w:rPr>
            </w:pPr>
            <w:r w:rsidRPr="00EF481B">
              <w:rPr>
                <w:rFonts w:ascii="Garamond" w:hAnsi="Garamond" w:cs="Calibri"/>
                <w:sz w:val="24"/>
                <w:szCs w:val="24"/>
                <w:lang w:eastAsia="it-IT"/>
              </w:rPr>
              <w:t>provincia:</w:t>
            </w:r>
          </w:p>
        </w:tc>
        <w:tc>
          <w:tcPr>
            <w:tcW w:w="920" w:type="dxa"/>
            <w:tcBorders>
              <w:top w:val="dotted" w:sz="4" w:space="0" w:color="auto"/>
              <w:left w:val="nil"/>
              <w:bottom w:val="dotted" w:sz="4" w:space="0" w:color="auto"/>
              <w:right w:val="nil"/>
            </w:tcBorders>
          </w:tcPr>
          <w:p w14:paraId="3B649E37" w14:textId="77777777" w:rsidR="007D1F4C" w:rsidRPr="00EF481B" w:rsidRDefault="007D1F4C" w:rsidP="007E5DBF">
            <w:pPr>
              <w:spacing w:before="40" w:after="40"/>
              <w:jc w:val="both"/>
              <w:rPr>
                <w:rFonts w:ascii="Garamond" w:hAnsi="Garamond" w:cs="Calibri"/>
                <w:sz w:val="24"/>
                <w:szCs w:val="24"/>
                <w:lang w:eastAsia="it-IT"/>
              </w:rPr>
            </w:pPr>
          </w:p>
        </w:tc>
      </w:tr>
      <w:tr w:rsidR="007D1F4C" w:rsidRPr="00EF481B" w14:paraId="18FC7216" w14:textId="77777777" w:rsidTr="007E5DBF">
        <w:tc>
          <w:tcPr>
            <w:tcW w:w="424" w:type="dxa"/>
            <w:tcBorders>
              <w:top w:val="nil"/>
              <w:left w:val="nil"/>
              <w:bottom w:val="nil"/>
              <w:right w:val="nil"/>
            </w:tcBorders>
          </w:tcPr>
          <w:p w14:paraId="5E33A67D" w14:textId="77777777" w:rsidR="007D1F4C" w:rsidRPr="00EF481B" w:rsidRDefault="007D1F4C" w:rsidP="007E5DBF">
            <w:pPr>
              <w:spacing w:before="40" w:after="40"/>
              <w:jc w:val="both"/>
              <w:rPr>
                <w:rFonts w:ascii="Garamond" w:hAnsi="Garamond" w:cs="Calibri"/>
                <w:sz w:val="24"/>
                <w:szCs w:val="24"/>
                <w:lang w:eastAsia="it-IT"/>
              </w:rPr>
            </w:pPr>
            <w:r w:rsidRPr="00EF481B">
              <w:rPr>
                <w:rFonts w:ascii="Garamond" w:hAnsi="Garamond" w:cs="Calibri"/>
                <w:sz w:val="24"/>
                <w:szCs w:val="24"/>
                <w:lang w:eastAsia="it-IT"/>
              </w:rPr>
              <w:t>b)</w:t>
            </w:r>
          </w:p>
        </w:tc>
        <w:tc>
          <w:tcPr>
            <w:tcW w:w="9322" w:type="dxa"/>
            <w:gridSpan w:val="10"/>
            <w:tcBorders>
              <w:top w:val="nil"/>
              <w:left w:val="nil"/>
              <w:bottom w:val="nil"/>
              <w:right w:val="nil"/>
            </w:tcBorders>
          </w:tcPr>
          <w:p w14:paraId="7E86EB43" w14:textId="77777777" w:rsidR="007D1F4C" w:rsidRPr="00EF481B" w:rsidRDefault="007D1F4C" w:rsidP="007E5DBF">
            <w:pPr>
              <w:spacing w:before="40" w:after="40"/>
              <w:jc w:val="both"/>
              <w:rPr>
                <w:rFonts w:ascii="Garamond" w:hAnsi="Garamond" w:cs="Calibri"/>
                <w:sz w:val="24"/>
                <w:szCs w:val="24"/>
                <w:lang w:eastAsia="it-IT"/>
              </w:rPr>
            </w:pPr>
            <w:r w:rsidRPr="00EF481B">
              <w:rPr>
                <w:rFonts w:ascii="Garamond" w:hAnsi="Garamond" w:cs="Calibri"/>
                <w:sz w:val="24"/>
                <w:szCs w:val="24"/>
                <w:lang w:eastAsia="it-IT"/>
              </w:rPr>
              <w:t xml:space="preserve">di avere i seguenti indirizzi di posta elettronica: </w:t>
            </w:r>
          </w:p>
        </w:tc>
      </w:tr>
      <w:tr w:rsidR="007D1F4C" w:rsidRPr="00EF481B" w14:paraId="631ADB13" w14:textId="77777777" w:rsidTr="007E5DBF">
        <w:tc>
          <w:tcPr>
            <w:tcW w:w="424" w:type="dxa"/>
            <w:tcBorders>
              <w:top w:val="nil"/>
              <w:left w:val="nil"/>
              <w:bottom w:val="nil"/>
              <w:right w:val="nil"/>
            </w:tcBorders>
          </w:tcPr>
          <w:p w14:paraId="27B17C80" w14:textId="77777777" w:rsidR="007D1F4C" w:rsidRPr="00EF481B" w:rsidRDefault="007D1F4C" w:rsidP="007E5DBF">
            <w:pPr>
              <w:spacing w:before="40" w:after="40"/>
              <w:jc w:val="both"/>
              <w:rPr>
                <w:rFonts w:ascii="Garamond" w:hAnsi="Garamond" w:cs="Calibri"/>
                <w:sz w:val="24"/>
                <w:szCs w:val="24"/>
                <w:lang w:eastAsia="it-IT"/>
              </w:rPr>
            </w:pPr>
          </w:p>
        </w:tc>
        <w:tc>
          <w:tcPr>
            <w:tcW w:w="2529" w:type="dxa"/>
            <w:gridSpan w:val="3"/>
            <w:tcBorders>
              <w:top w:val="nil"/>
              <w:left w:val="nil"/>
              <w:bottom w:val="nil"/>
              <w:right w:val="nil"/>
            </w:tcBorders>
          </w:tcPr>
          <w:p w14:paraId="5F02116A" w14:textId="77777777" w:rsidR="007D1F4C" w:rsidRPr="00EF481B" w:rsidRDefault="007D1F4C" w:rsidP="007E5DBF">
            <w:pPr>
              <w:spacing w:before="40" w:after="40"/>
              <w:jc w:val="both"/>
              <w:rPr>
                <w:rFonts w:ascii="Garamond" w:hAnsi="Garamond" w:cs="Calibri"/>
                <w:sz w:val="24"/>
                <w:szCs w:val="24"/>
                <w:lang w:eastAsia="it-IT"/>
              </w:rPr>
            </w:pPr>
            <w:r w:rsidRPr="00EF481B">
              <w:rPr>
                <w:rFonts w:ascii="Garamond" w:hAnsi="Garamond" w:cs="Calibri"/>
                <w:sz w:val="24"/>
                <w:szCs w:val="24"/>
                <w:lang w:eastAsia="it-IT"/>
              </w:rPr>
              <w:t xml:space="preserve">- </w:t>
            </w:r>
            <w:r w:rsidRPr="00EF481B">
              <w:rPr>
                <w:rFonts w:ascii="Garamond" w:hAnsi="Garamond" w:cs="Calibri"/>
                <w:b/>
                <w:bCs/>
                <w:sz w:val="24"/>
                <w:szCs w:val="24"/>
                <w:lang w:eastAsia="it-IT"/>
              </w:rPr>
              <w:t>certificata (PEC)</w:t>
            </w:r>
            <w:r w:rsidRPr="00EF481B">
              <w:rPr>
                <w:rFonts w:ascii="Garamond" w:hAnsi="Garamond" w:cs="Calibri"/>
                <w:sz w:val="24"/>
                <w:szCs w:val="24"/>
                <w:lang w:eastAsia="it-IT"/>
              </w:rPr>
              <w:t>:</w:t>
            </w:r>
          </w:p>
        </w:tc>
        <w:tc>
          <w:tcPr>
            <w:tcW w:w="2840" w:type="dxa"/>
            <w:gridSpan w:val="3"/>
            <w:tcBorders>
              <w:top w:val="nil"/>
              <w:left w:val="nil"/>
              <w:bottom w:val="dotted" w:sz="4" w:space="0" w:color="auto"/>
              <w:right w:val="nil"/>
            </w:tcBorders>
          </w:tcPr>
          <w:p w14:paraId="6D630452" w14:textId="77777777" w:rsidR="007D1F4C" w:rsidRPr="00EF481B" w:rsidRDefault="007D1F4C" w:rsidP="007E5DBF">
            <w:pPr>
              <w:spacing w:before="40" w:after="40"/>
              <w:jc w:val="both"/>
              <w:rPr>
                <w:rFonts w:ascii="Garamond" w:hAnsi="Garamond" w:cs="Calibri"/>
                <w:sz w:val="24"/>
                <w:szCs w:val="24"/>
                <w:lang w:eastAsia="it-IT"/>
              </w:rPr>
            </w:pPr>
          </w:p>
        </w:tc>
        <w:tc>
          <w:tcPr>
            <w:tcW w:w="425" w:type="dxa"/>
            <w:tcBorders>
              <w:top w:val="nil"/>
              <w:left w:val="nil"/>
              <w:bottom w:val="nil"/>
              <w:right w:val="nil"/>
            </w:tcBorders>
          </w:tcPr>
          <w:p w14:paraId="0AA99E73" w14:textId="77777777" w:rsidR="007D1F4C" w:rsidRPr="00EF481B" w:rsidRDefault="007D1F4C" w:rsidP="007E5DBF">
            <w:pPr>
              <w:spacing w:before="40" w:after="40"/>
              <w:jc w:val="both"/>
              <w:rPr>
                <w:rFonts w:ascii="Garamond" w:hAnsi="Garamond" w:cs="Calibri"/>
                <w:sz w:val="24"/>
                <w:szCs w:val="24"/>
                <w:lang w:eastAsia="it-IT"/>
              </w:rPr>
            </w:pPr>
            <w:r w:rsidRPr="00EF481B">
              <w:rPr>
                <w:rFonts w:ascii="Garamond" w:hAnsi="Garamond" w:cs="Calibri"/>
                <w:sz w:val="24"/>
                <w:szCs w:val="24"/>
                <w:lang w:eastAsia="it-IT"/>
              </w:rPr>
              <w:t>@</w:t>
            </w:r>
          </w:p>
        </w:tc>
        <w:tc>
          <w:tcPr>
            <w:tcW w:w="3528" w:type="dxa"/>
            <w:gridSpan w:val="3"/>
            <w:tcBorders>
              <w:top w:val="nil"/>
              <w:left w:val="nil"/>
              <w:bottom w:val="dotted" w:sz="4" w:space="0" w:color="auto"/>
              <w:right w:val="nil"/>
            </w:tcBorders>
          </w:tcPr>
          <w:p w14:paraId="2830618B" w14:textId="77777777" w:rsidR="007D1F4C" w:rsidRPr="00EF481B" w:rsidRDefault="007D1F4C" w:rsidP="007E5DBF">
            <w:pPr>
              <w:spacing w:before="40" w:after="40"/>
              <w:jc w:val="both"/>
              <w:rPr>
                <w:rFonts w:ascii="Garamond" w:hAnsi="Garamond" w:cs="Calibri"/>
                <w:sz w:val="24"/>
                <w:szCs w:val="24"/>
                <w:lang w:eastAsia="it-IT"/>
              </w:rPr>
            </w:pPr>
          </w:p>
        </w:tc>
      </w:tr>
      <w:tr w:rsidR="007D1F4C" w:rsidRPr="00EF481B" w14:paraId="01C10849" w14:textId="77777777" w:rsidTr="007E5DBF">
        <w:tc>
          <w:tcPr>
            <w:tcW w:w="424" w:type="dxa"/>
            <w:tcBorders>
              <w:top w:val="nil"/>
              <w:left w:val="nil"/>
              <w:bottom w:val="nil"/>
              <w:right w:val="nil"/>
            </w:tcBorders>
          </w:tcPr>
          <w:p w14:paraId="18534FFB" w14:textId="77777777" w:rsidR="007D1F4C" w:rsidRPr="00EF481B" w:rsidRDefault="007D1F4C" w:rsidP="007E5DBF">
            <w:pPr>
              <w:spacing w:before="40" w:after="40"/>
              <w:jc w:val="both"/>
              <w:rPr>
                <w:rFonts w:ascii="Garamond" w:hAnsi="Garamond" w:cs="Calibri"/>
                <w:sz w:val="24"/>
                <w:szCs w:val="24"/>
                <w:lang w:eastAsia="it-IT"/>
              </w:rPr>
            </w:pPr>
          </w:p>
        </w:tc>
        <w:tc>
          <w:tcPr>
            <w:tcW w:w="9322" w:type="dxa"/>
            <w:gridSpan w:val="10"/>
            <w:tcBorders>
              <w:top w:val="nil"/>
              <w:left w:val="nil"/>
              <w:bottom w:val="nil"/>
              <w:right w:val="nil"/>
            </w:tcBorders>
          </w:tcPr>
          <w:p w14:paraId="4F300F1F" w14:textId="77777777" w:rsidR="007D1F4C" w:rsidRPr="00EF481B" w:rsidRDefault="007D1F4C" w:rsidP="007E5DBF">
            <w:pPr>
              <w:spacing w:before="40" w:after="40"/>
              <w:jc w:val="both"/>
              <w:rPr>
                <w:rFonts w:ascii="Garamond" w:hAnsi="Garamond" w:cs="Calibri"/>
                <w:sz w:val="24"/>
                <w:szCs w:val="24"/>
                <w:lang w:eastAsia="it-IT"/>
              </w:rPr>
            </w:pPr>
            <w:r w:rsidRPr="00EF481B">
              <w:rPr>
                <w:rFonts w:ascii="Garamond" w:hAnsi="Garamond" w:cs="Calibri"/>
                <w:sz w:val="24"/>
                <w:szCs w:val="24"/>
                <w:lang w:eastAsia="it-IT"/>
              </w:rPr>
              <w:t>autorizzando espressamente la stazione appaltante all’utilizzo di questo mezzo di comunicazione;</w:t>
            </w:r>
          </w:p>
        </w:tc>
      </w:tr>
    </w:tbl>
    <w:p w14:paraId="65677AD6" w14:textId="77777777" w:rsidR="007D1F4C" w:rsidRPr="00EF481B" w:rsidRDefault="00112E9D" w:rsidP="007D1F4C">
      <w:pPr>
        <w:ind w:left="283" w:hanging="340"/>
        <w:jc w:val="both"/>
        <w:rPr>
          <w:rFonts w:ascii="Garamond" w:hAnsi="Garamond" w:cs="Calibri"/>
          <w:sz w:val="24"/>
          <w:szCs w:val="24"/>
          <w:lang w:eastAsia="it-IT"/>
        </w:rPr>
      </w:pPr>
      <w:r w:rsidRPr="00EF481B">
        <w:rPr>
          <w:rFonts w:ascii="Garamond" w:hAnsi="Garamond" w:cs="Calibri"/>
          <w:sz w:val="24"/>
          <w:szCs w:val="24"/>
          <w:lang w:eastAsia="it-IT"/>
        </w:rPr>
        <w:fldChar w:fldCharType="begin">
          <w:ffData>
            <w:name w:val="Controllo41"/>
            <w:enabled/>
            <w:calcOnExit w:val="0"/>
            <w:checkBox>
              <w:sizeAuto/>
              <w:default w:val="0"/>
            </w:checkBox>
          </w:ffData>
        </w:fldChar>
      </w:r>
      <w:r w:rsidR="007D1F4C" w:rsidRPr="00EF481B">
        <w:rPr>
          <w:rFonts w:ascii="Garamond" w:hAnsi="Garamond" w:cs="Calibri"/>
          <w:sz w:val="24"/>
          <w:szCs w:val="24"/>
          <w:lang w:eastAsia="it-IT"/>
        </w:rPr>
        <w:instrText xml:space="preserve"> FORMCHECKBOX </w:instrText>
      </w:r>
      <w:r w:rsidR="00BA06C6">
        <w:rPr>
          <w:rFonts w:ascii="Garamond" w:hAnsi="Garamond" w:cs="Calibri"/>
          <w:sz w:val="24"/>
          <w:szCs w:val="24"/>
          <w:lang w:eastAsia="it-IT"/>
        </w:rPr>
      </w:r>
      <w:r w:rsidR="00BA06C6">
        <w:rPr>
          <w:rFonts w:ascii="Garamond" w:hAnsi="Garamond" w:cs="Calibri"/>
          <w:sz w:val="24"/>
          <w:szCs w:val="24"/>
          <w:lang w:eastAsia="it-IT"/>
        </w:rPr>
        <w:fldChar w:fldCharType="separate"/>
      </w:r>
      <w:r w:rsidRPr="00EF481B">
        <w:rPr>
          <w:rFonts w:ascii="Garamond" w:hAnsi="Garamond" w:cs="Calibri"/>
          <w:sz w:val="24"/>
          <w:szCs w:val="24"/>
          <w:lang w:eastAsia="it-IT"/>
        </w:rPr>
        <w:fldChar w:fldCharType="end"/>
      </w:r>
      <w:r w:rsidR="007D1F4C" w:rsidRPr="00EF481B">
        <w:rPr>
          <w:rFonts w:ascii="Garamond" w:hAnsi="Garamond" w:cs="Calibri"/>
          <w:sz w:val="24"/>
          <w:szCs w:val="24"/>
          <w:lang w:eastAsia="it-IT"/>
        </w:rPr>
        <w:t xml:space="preserve">- quale </w:t>
      </w:r>
      <w:r w:rsidR="007D1F4C" w:rsidRPr="00EF481B">
        <w:rPr>
          <w:rFonts w:ascii="Garamond" w:hAnsi="Garamond" w:cs="Calibri"/>
          <w:b/>
          <w:sz w:val="24"/>
          <w:szCs w:val="24"/>
          <w:lang w:eastAsia="it-IT"/>
        </w:rPr>
        <w:t xml:space="preserve">MANDANTE </w:t>
      </w:r>
      <w:r w:rsidR="007D1F4C" w:rsidRPr="00EF481B">
        <w:rPr>
          <w:rFonts w:ascii="Garamond" w:hAnsi="Garamond" w:cs="Calibri"/>
          <w:sz w:val="24"/>
          <w:szCs w:val="24"/>
          <w:lang w:eastAsia="it-IT"/>
        </w:rPr>
        <w:t>di RTI di accettare che tutte le comunicazioni relative alla presente procedura siano inviate al mandatario all’indirizzo di posta elettronica certificata indicata dallo stesso mandatario</w:t>
      </w:r>
    </w:p>
    <w:p w14:paraId="4DE044ED" w14:textId="77777777" w:rsidR="007D1F4C" w:rsidRPr="00EF481B" w:rsidRDefault="007D1F4C" w:rsidP="007D1F4C">
      <w:pPr>
        <w:tabs>
          <w:tab w:val="left" w:pos="1068"/>
        </w:tabs>
        <w:spacing w:before="120" w:after="120"/>
        <w:ind w:left="284" w:hanging="284"/>
        <w:jc w:val="center"/>
        <w:rPr>
          <w:rFonts w:ascii="Garamond" w:hAnsi="Garamond" w:cs="Calibri"/>
          <w:b/>
          <w:sz w:val="24"/>
          <w:szCs w:val="24"/>
          <w:lang w:eastAsia="it-IT"/>
        </w:rPr>
      </w:pPr>
    </w:p>
    <w:p w14:paraId="2FC11922" w14:textId="77777777" w:rsidR="007D1F4C" w:rsidRPr="00EF481B" w:rsidRDefault="007D1F4C" w:rsidP="007D1F4C">
      <w:pPr>
        <w:tabs>
          <w:tab w:val="left" w:pos="1068"/>
        </w:tabs>
        <w:spacing w:before="120" w:after="120"/>
        <w:ind w:left="284" w:hanging="284"/>
        <w:jc w:val="center"/>
        <w:rPr>
          <w:rFonts w:ascii="Garamond" w:hAnsi="Garamond" w:cs="Calibri"/>
          <w:b/>
          <w:sz w:val="24"/>
          <w:szCs w:val="24"/>
          <w:lang w:eastAsia="it-IT"/>
        </w:rPr>
      </w:pPr>
      <w:r w:rsidRPr="00EF481B">
        <w:rPr>
          <w:rFonts w:ascii="Garamond" w:hAnsi="Garamond" w:cs="Calibri"/>
          <w:b/>
          <w:sz w:val="24"/>
          <w:szCs w:val="24"/>
          <w:lang w:eastAsia="it-IT"/>
        </w:rPr>
        <w:t>DICHIARA</w:t>
      </w:r>
      <w:r w:rsidRPr="00EF481B">
        <w:rPr>
          <w:rFonts w:ascii="Garamond" w:hAnsi="Garamond" w:cs="Calibri"/>
          <w:sz w:val="24"/>
          <w:szCs w:val="24"/>
          <w:vertAlign w:val="superscript"/>
          <w:lang w:eastAsia="it-IT"/>
        </w:rPr>
        <w:t xml:space="preserve"> </w:t>
      </w:r>
    </w:p>
    <w:p w14:paraId="1DEDE972" w14:textId="77777777" w:rsidR="007D1F4C" w:rsidRPr="00EF481B" w:rsidRDefault="007D1F4C" w:rsidP="007D1F4C">
      <w:pPr>
        <w:spacing w:before="60" w:after="60"/>
        <w:ind w:left="-142"/>
        <w:jc w:val="both"/>
        <w:rPr>
          <w:rFonts w:ascii="Garamond" w:hAnsi="Garamond" w:cs="Calibri"/>
          <w:sz w:val="24"/>
          <w:szCs w:val="24"/>
          <w:lang w:eastAsia="it-IT"/>
        </w:rPr>
      </w:pPr>
      <w:r w:rsidRPr="00EF481B">
        <w:rPr>
          <w:rFonts w:ascii="Garamond" w:hAnsi="Garamond" w:cs="Calibri"/>
          <w:b/>
          <w:sz w:val="24"/>
          <w:szCs w:val="24"/>
          <w:lang w:eastAsia="it-IT"/>
        </w:rPr>
        <w:t xml:space="preserve">4. </w:t>
      </w:r>
      <w:r w:rsidRPr="00EF481B">
        <w:rPr>
          <w:rFonts w:ascii="Garamond" w:hAnsi="Garamond" w:cs="Calibri"/>
          <w:sz w:val="24"/>
          <w:szCs w:val="24"/>
          <w:lang w:eastAsia="it-IT"/>
        </w:rPr>
        <w:t>ai fini della acquisizione d’ufficio del DURC da parte della stazione appaltante (contraente), che il numero di Codice Fiscale di questo operatore è quello riportato all’inizio della presente dichiarazi</w:t>
      </w:r>
      <w:r w:rsidR="00A43708">
        <w:rPr>
          <w:rFonts w:ascii="Garamond" w:hAnsi="Garamond" w:cs="Calibri"/>
          <w:sz w:val="24"/>
          <w:szCs w:val="24"/>
          <w:lang w:eastAsia="it-IT"/>
        </w:rPr>
        <w:t>on</w:t>
      </w:r>
      <w:r w:rsidRPr="00EF481B">
        <w:rPr>
          <w:rFonts w:ascii="Garamond" w:hAnsi="Garamond" w:cs="Calibri"/>
          <w:sz w:val="24"/>
          <w:szCs w:val="24"/>
          <w:lang w:eastAsia="it-IT"/>
        </w:rPr>
        <w:t>e.</w:t>
      </w:r>
    </w:p>
    <w:p w14:paraId="4B2187D1" w14:textId="77777777" w:rsidR="007D1F4C" w:rsidRPr="00EF481B" w:rsidRDefault="007D1F4C" w:rsidP="007D1F4C">
      <w:pPr>
        <w:widowControl w:val="0"/>
        <w:spacing w:before="120" w:after="120" w:line="240" w:lineRule="atLeast"/>
        <w:jc w:val="both"/>
        <w:rPr>
          <w:rFonts w:ascii="Garamond" w:hAnsi="Garamond" w:cs="Calibri"/>
          <w:sz w:val="24"/>
          <w:szCs w:val="24"/>
          <w:lang w:eastAsia="it-IT"/>
        </w:rPr>
      </w:pPr>
    </w:p>
    <w:p w14:paraId="606428C0" w14:textId="77777777" w:rsidR="007D1F4C" w:rsidRPr="00EF481B" w:rsidRDefault="007D1F4C" w:rsidP="007D1F4C">
      <w:pPr>
        <w:widowControl w:val="0"/>
        <w:spacing w:before="120" w:after="120" w:line="240" w:lineRule="atLeast"/>
        <w:jc w:val="both"/>
        <w:rPr>
          <w:rFonts w:ascii="Garamond" w:hAnsi="Garamond" w:cs="Calibri"/>
          <w:sz w:val="24"/>
          <w:szCs w:val="24"/>
          <w:lang w:eastAsia="it-IT"/>
        </w:rPr>
      </w:pPr>
      <w:r w:rsidRPr="00EF481B">
        <w:rPr>
          <w:rFonts w:ascii="Garamond" w:hAnsi="Garamond" w:cs="Calibri"/>
          <w:sz w:val="24"/>
          <w:szCs w:val="24"/>
          <w:lang w:eastAsia="it-IT"/>
        </w:rPr>
        <w:t>Ai sensi del decreto legislativo 30 giugno 2003, n. 196 e s</w:t>
      </w:r>
      <w:r w:rsidR="00A43708">
        <w:rPr>
          <w:rFonts w:ascii="Garamond" w:hAnsi="Garamond" w:cs="Calibri"/>
          <w:sz w:val="24"/>
          <w:szCs w:val="24"/>
          <w:lang w:eastAsia="it-IT"/>
        </w:rPr>
        <w:t>.</w:t>
      </w:r>
      <w:r w:rsidRPr="00EF481B">
        <w:rPr>
          <w:rFonts w:ascii="Garamond" w:hAnsi="Garamond" w:cs="Calibri"/>
          <w:sz w:val="24"/>
          <w:szCs w:val="24"/>
          <w:lang w:eastAsia="it-IT"/>
        </w:rPr>
        <w:t>m</w:t>
      </w:r>
      <w:r w:rsidR="00A43708">
        <w:rPr>
          <w:rFonts w:ascii="Garamond" w:hAnsi="Garamond" w:cs="Calibri"/>
          <w:sz w:val="24"/>
          <w:szCs w:val="24"/>
          <w:lang w:eastAsia="it-IT"/>
        </w:rPr>
        <w:t>.</w:t>
      </w:r>
      <w:r w:rsidRPr="00EF481B">
        <w:rPr>
          <w:rFonts w:ascii="Garamond" w:hAnsi="Garamond" w:cs="Calibri"/>
          <w:sz w:val="24"/>
          <w:szCs w:val="24"/>
          <w:lang w:eastAsia="it-IT"/>
        </w:rPr>
        <w:t xml:space="preserve">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14:paraId="7D7C470E" w14:textId="77777777" w:rsidR="007D1F4C" w:rsidRPr="00EF481B" w:rsidRDefault="007D1F4C" w:rsidP="007D1F4C">
      <w:pPr>
        <w:widowControl w:val="0"/>
        <w:spacing w:before="120" w:after="120" w:line="240" w:lineRule="atLeast"/>
        <w:jc w:val="both"/>
        <w:rPr>
          <w:rFonts w:ascii="Garamond" w:hAnsi="Garamond" w:cs="Calibri"/>
          <w:sz w:val="24"/>
          <w:szCs w:val="24"/>
          <w:lang w:eastAsia="it-IT"/>
        </w:rPr>
      </w:pPr>
      <w:r w:rsidRPr="00EF481B">
        <w:rPr>
          <w:rFonts w:ascii="Garamond" w:hAnsi="Garamond" w:cs="Calibri"/>
          <w:sz w:val="24"/>
          <w:szCs w:val="24"/>
          <w:lang w:eastAsia="it-IT"/>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w:t>
      </w:r>
      <w:r w:rsidRPr="00EF481B">
        <w:rPr>
          <w:rFonts w:ascii="Garamond" w:hAnsi="Garamond" w:cs="Calibri"/>
          <w:sz w:val="24"/>
          <w:szCs w:val="24"/>
          <w:lang w:eastAsia="it-IT"/>
        </w:rPr>
        <w:lastRenderedPageBreak/>
        <w:t>predette pubblich</w:t>
      </w:r>
      <w:r w:rsidR="00A43708">
        <w:rPr>
          <w:rFonts w:ascii="Garamond" w:hAnsi="Garamond" w:cs="Calibri"/>
          <w:sz w:val="24"/>
          <w:szCs w:val="24"/>
          <w:lang w:eastAsia="it-IT"/>
        </w:rPr>
        <w:t>e amministrazioni.</w:t>
      </w:r>
    </w:p>
    <w:p w14:paraId="23BEE736" w14:textId="77777777" w:rsidR="007D1F4C" w:rsidRPr="00EF481B" w:rsidRDefault="007D1F4C" w:rsidP="007D1F4C">
      <w:pPr>
        <w:widowControl w:val="0"/>
        <w:spacing w:before="120" w:after="120" w:line="240" w:lineRule="atLeast"/>
        <w:jc w:val="both"/>
        <w:rPr>
          <w:rFonts w:ascii="Garamond" w:hAnsi="Garamond" w:cs="Calibri"/>
          <w:sz w:val="24"/>
          <w:szCs w:val="24"/>
          <w:lang w:eastAsia="it-IT"/>
        </w:rPr>
      </w:pPr>
      <w:r w:rsidRPr="00EF481B">
        <w:rPr>
          <w:rFonts w:ascii="Garamond" w:hAnsi="Garamond" w:cs="Calibri"/>
          <w:sz w:val="24"/>
          <w:szCs w:val="24"/>
          <w:lang w:eastAsia="it-IT"/>
        </w:rPr>
        <w:t>Dichiara di essere consapevole che, qual</w:t>
      </w:r>
      <w:r w:rsidR="000A0872">
        <w:rPr>
          <w:rFonts w:ascii="Garamond" w:hAnsi="Garamond" w:cs="Calibri"/>
          <w:sz w:val="24"/>
          <w:szCs w:val="24"/>
          <w:lang w:eastAsia="it-IT"/>
        </w:rPr>
        <w:t xml:space="preserve">ora affidatario del contratto, </w:t>
      </w:r>
      <w:r w:rsidRPr="00EF481B">
        <w:rPr>
          <w:rFonts w:ascii="Garamond" w:hAnsi="Garamond" w:cs="Calibri"/>
          <w:sz w:val="24"/>
          <w:szCs w:val="24"/>
          <w:lang w:eastAsia="it-IT"/>
        </w:rPr>
        <w:t>i pagamenti conseguenti all’esecuzione dei lavori previsti nel progetto approvato dalla stazione appaltante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w:t>
      </w:r>
      <w:r w:rsidR="000A0872">
        <w:rPr>
          <w:rFonts w:ascii="Garamond" w:hAnsi="Garamond" w:cs="Calibri"/>
          <w:sz w:val="24"/>
          <w:szCs w:val="24"/>
          <w:lang w:eastAsia="it-IT"/>
        </w:rPr>
        <w:t xml:space="preserve"> far rispettare (</w:t>
      </w:r>
      <w:r w:rsidRPr="00EF481B">
        <w:rPr>
          <w:rFonts w:ascii="Garamond" w:hAnsi="Garamond" w:cs="Calibri"/>
          <w:sz w:val="24"/>
          <w:szCs w:val="24"/>
          <w:lang w:eastAsia="it-IT"/>
        </w:rPr>
        <w:t>in caso di subappalti /subcontratti) gli obblighi di tracciabilità dei flussi finanziari di cui alla Legge 136/2010 sopra citata, consapevole che in caso di inadempimento agli obblighi della suddetta Legge si procede alla risoluzione del contratto.</w:t>
      </w:r>
    </w:p>
    <w:p w14:paraId="6DB8D7A9" w14:textId="77777777" w:rsidR="007D1F4C" w:rsidRPr="00EF481B" w:rsidRDefault="007D1F4C" w:rsidP="007D1F4C">
      <w:pPr>
        <w:widowControl w:val="0"/>
        <w:spacing w:before="120" w:beforeAutospacing="1" w:after="120" w:afterAutospacing="1" w:line="240" w:lineRule="atLeast"/>
        <w:jc w:val="both"/>
        <w:rPr>
          <w:rFonts w:ascii="Garamond" w:hAnsi="Garamond" w:cs="Calibri"/>
          <w:sz w:val="24"/>
          <w:szCs w:val="24"/>
          <w:lang w:eastAsia="it-IT"/>
        </w:rPr>
      </w:pPr>
      <w:r w:rsidRPr="00EF481B">
        <w:rPr>
          <w:rFonts w:ascii="Garamond" w:hAnsi="Garamond" w:cs="Calibri"/>
          <w:sz w:val="24"/>
          <w:szCs w:val="24"/>
          <w:lang w:eastAsia="it-IT"/>
        </w:rPr>
        <w:t>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67364E73" w14:textId="77777777" w:rsidR="007D1F4C" w:rsidRPr="00EF481B" w:rsidRDefault="007D1F4C" w:rsidP="007D1F4C">
      <w:pPr>
        <w:widowControl w:val="0"/>
        <w:spacing w:before="120" w:after="120" w:line="240" w:lineRule="atLeast"/>
        <w:jc w:val="both"/>
        <w:rPr>
          <w:rFonts w:ascii="Garamond" w:hAnsi="Garamond" w:cs="Calibri"/>
          <w:sz w:val="24"/>
          <w:szCs w:val="24"/>
          <w:lang w:eastAsia="it-IT"/>
        </w:rPr>
      </w:pPr>
      <w:r w:rsidRPr="00EF481B">
        <w:rPr>
          <w:rFonts w:ascii="Garamond" w:hAnsi="Garamond" w:cs="Calibri"/>
          <w:sz w:val="24"/>
          <w:szCs w:val="24"/>
          <w:lang w:eastAsia="it-IT"/>
        </w:rPr>
        <w:t>Si impegna infine a</w:t>
      </w:r>
      <w:r w:rsidR="000A0872">
        <w:rPr>
          <w:rFonts w:ascii="Garamond" w:hAnsi="Garamond" w:cs="Calibri"/>
          <w:sz w:val="24"/>
          <w:szCs w:val="24"/>
          <w:lang w:eastAsia="it-IT"/>
        </w:rPr>
        <w:t xml:space="preserve"> trasmettere le integrazioni o </w:t>
      </w:r>
      <w:r w:rsidRPr="00EF481B">
        <w:rPr>
          <w:rFonts w:ascii="Garamond" w:hAnsi="Garamond" w:cs="Calibri"/>
          <w:sz w:val="24"/>
          <w:szCs w:val="24"/>
          <w:lang w:eastAsia="it-IT"/>
        </w:rPr>
        <w:t>le documentazioni richieste dalla stazione appaltante</w:t>
      </w:r>
      <w:r w:rsidRPr="00EF481B">
        <w:rPr>
          <w:rFonts w:ascii="Garamond" w:eastAsia="Batang" w:hAnsi="Garamond" w:cs="Arial"/>
          <w:sz w:val="24"/>
          <w:szCs w:val="24"/>
        </w:rPr>
        <w:t>, con particolare riferimento alla trasmissione di ogni documentazione di comprova che la stazione appaltante ritenga opportuno richiedere al fine di verificare la qualificazione dell’impresa che rappresento</w:t>
      </w:r>
      <w:r w:rsidRPr="00EF481B">
        <w:rPr>
          <w:rFonts w:ascii="Garamond" w:hAnsi="Garamond" w:cs="Calibri"/>
          <w:sz w:val="24"/>
          <w:szCs w:val="24"/>
          <w:lang w:eastAsia="it-IT"/>
        </w:rPr>
        <w:t>.</w:t>
      </w:r>
    </w:p>
    <w:p w14:paraId="296C8CE3" w14:textId="77777777" w:rsidR="007D1F4C" w:rsidRPr="00EF481B" w:rsidRDefault="007D1F4C" w:rsidP="007D1F4C">
      <w:pPr>
        <w:widowControl w:val="0"/>
        <w:spacing w:before="120" w:after="120" w:line="240" w:lineRule="atLeast"/>
        <w:jc w:val="both"/>
        <w:rPr>
          <w:rFonts w:ascii="Garamond" w:hAnsi="Garamond" w:cs="Calibri"/>
          <w:bCs/>
          <w:i/>
          <w:iCs/>
          <w:sz w:val="24"/>
          <w:szCs w:val="24"/>
          <w:lang w:eastAsia="it-IT"/>
        </w:rPr>
      </w:pPr>
      <w:r w:rsidRPr="00EF481B">
        <w:rPr>
          <w:rFonts w:ascii="Garamond" w:hAnsi="Garamond" w:cs="Calibri"/>
          <w:sz w:val="24"/>
          <w:szCs w:val="24"/>
          <w:lang w:eastAsia="it-IT"/>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w:t>
      </w:r>
      <w:r w:rsidR="00A43708">
        <w:rPr>
          <w:rFonts w:ascii="Garamond" w:hAnsi="Garamond" w:cs="Calibri"/>
          <w:sz w:val="24"/>
          <w:szCs w:val="24"/>
          <w:lang w:eastAsia="it-IT"/>
        </w:rPr>
        <w:t xml:space="preserve"> </w:t>
      </w:r>
      <w:r w:rsidRPr="00EF481B">
        <w:rPr>
          <w:rFonts w:ascii="Garamond" w:hAnsi="Garamond" w:cs="Calibri"/>
          <w:sz w:val="24"/>
          <w:szCs w:val="24"/>
          <w:lang w:eastAsia="it-IT"/>
        </w:rPr>
        <w:t>pagine, è sottoscritta in data ________ 202_.</w:t>
      </w:r>
    </w:p>
    <w:p w14:paraId="4465A4A6" w14:textId="77777777" w:rsidR="007D1F4C" w:rsidRPr="00EF481B" w:rsidRDefault="007D1F4C" w:rsidP="007D1F4C">
      <w:pPr>
        <w:spacing w:before="60" w:after="60"/>
        <w:rPr>
          <w:rFonts w:ascii="Garamond" w:hAnsi="Garamond" w:cs="Calibri"/>
          <w:b/>
          <w:bCs/>
          <w:sz w:val="24"/>
          <w:szCs w:val="24"/>
          <w:lang w:eastAsia="it-IT"/>
        </w:rPr>
      </w:pPr>
    </w:p>
    <w:p w14:paraId="0A6A5963" w14:textId="77777777" w:rsidR="007D1F4C" w:rsidRPr="00EF481B" w:rsidRDefault="007D1F4C" w:rsidP="007D1F4C">
      <w:pPr>
        <w:spacing w:before="60" w:after="60"/>
        <w:jc w:val="center"/>
        <w:rPr>
          <w:rFonts w:ascii="Garamond" w:hAnsi="Garamond" w:cs="Calibri"/>
          <w:iCs/>
          <w:sz w:val="24"/>
          <w:szCs w:val="24"/>
          <w:lang w:eastAsia="it-IT"/>
        </w:rPr>
      </w:pPr>
      <w:r w:rsidRPr="00EF481B">
        <w:rPr>
          <w:rFonts w:ascii="Garamond" w:hAnsi="Garamond" w:cs="Calibri"/>
          <w:iCs/>
          <w:sz w:val="24"/>
          <w:szCs w:val="24"/>
          <w:lang w:eastAsia="it-IT"/>
        </w:rPr>
        <w:t xml:space="preserve">(firma digitale del legale rappresentante dell’operatore) </w:t>
      </w:r>
      <w:r w:rsidRPr="00EF481B">
        <w:rPr>
          <w:rFonts w:ascii="Garamond" w:hAnsi="Garamond" w:cs="Calibri"/>
          <w:iCs/>
          <w:sz w:val="24"/>
          <w:szCs w:val="24"/>
          <w:vertAlign w:val="superscript"/>
          <w:lang w:eastAsia="it-IT"/>
        </w:rPr>
        <w:footnoteReference w:id="9"/>
      </w:r>
    </w:p>
    <w:p w14:paraId="2CF3DFB7" w14:textId="77777777" w:rsidR="007D1F4C" w:rsidRPr="00EF481B" w:rsidRDefault="007D1F4C" w:rsidP="007D1F4C">
      <w:pPr>
        <w:spacing w:before="40" w:after="40"/>
        <w:ind w:firstLine="5245"/>
        <w:jc w:val="center"/>
        <w:rPr>
          <w:rFonts w:ascii="Garamond" w:hAnsi="Garamond" w:cs="Calibri"/>
          <w:sz w:val="24"/>
          <w:szCs w:val="24"/>
          <w:lang w:eastAsia="it-IT"/>
        </w:rPr>
      </w:pPr>
    </w:p>
    <w:p w14:paraId="22DA4487" w14:textId="77777777" w:rsidR="007D1F4C" w:rsidRPr="00EF481B" w:rsidRDefault="007D1F4C" w:rsidP="007D1F4C">
      <w:pPr>
        <w:spacing w:before="40" w:after="40"/>
        <w:ind w:firstLine="5245"/>
        <w:jc w:val="center"/>
        <w:rPr>
          <w:rFonts w:ascii="Garamond" w:hAnsi="Garamond" w:cs="Calibri"/>
          <w:sz w:val="24"/>
          <w:szCs w:val="24"/>
          <w:lang w:eastAsia="it-IT"/>
        </w:rPr>
      </w:pPr>
    </w:p>
    <w:p w14:paraId="2A83A8BD" w14:textId="77777777" w:rsidR="007D1F4C" w:rsidRPr="00EF481B" w:rsidRDefault="007D1F4C" w:rsidP="007D1F4C">
      <w:pPr>
        <w:spacing w:before="40" w:after="40"/>
        <w:jc w:val="center"/>
        <w:rPr>
          <w:rFonts w:ascii="Garamond" w:hAnsi="Garamond" w:cs="Calibri"/>
          <w:sz w:val="24"/>
          <w:szCs w:val="24"/>
          <w:lang w:eastAsia="it-IT"/>
        </w:rPr>
      </w:pPr>
      <w:r w:rsidRPr="00EF481B">
        <w:rPr>
          <w:rFonts w:ascii="Garamond" w:hAnsi="Garamond" w:cs="Calibri"/>
          <w:sz w:val="24"/>
          <w:szCs w:val="24"/>
          <w:lang w:eastAsia="it-IT"/>
        </w:rPr>
        <w:t>_____________________________________________________________</w:t>
      </w:r>
    </w:p>
    <w:p w14:paraId="17ED2F42" w14:textId="77777777" w:rsidR="007D1F4C" w:rsidRPr="00EF481B" w:rsidRDefault="007D1F4C" w:rsidP="007D1F4C">
      <w:pPr>
        <w:rPr>
          <w:rFonts w:ascii="Garamond" w:hAnsi="Garamond" w:cs="Calibri"/>
          <w:i/>
          <w:iCs/>
          <w:sz w:val="24"/>
          <w:szCs w:val="24"/>
          <w:lang w:eastAsia="it-IT"/>
        </w:rPr>
      </w:pPr>
    </w:p>
    <w:p w14:paraId="013AAD3B" w14:textId="77777777" w:rsidR="007D1F4C" w:rsidRPr="00EF481B" w:rsidRDefault="007D1F4C" w:rsidP="007D1F4C">
      <w:pPr>
        <w:rPr>
          <w:rFonts w:ascii="Garamond" w:hAnsi="Garamond" w:cs="Calibri"/>
          <w:sz w:val="24"/>
          <w:szCs w:val="24"/>
          <w:lang w:eastAsia="it-IT"/>
        </w:rPr>
      </w:pPr>
    </w:p>
    <w:p w14:paraId="43145107" w14:textId="77777777" w:rsidR="007D1F4C" w:rsidRPr="00EF481B" w:rsidRDefault="007D1F4C" w:rsidP="007D1F4C">
      <w:pPr>
        <w:widowControl w:val="0"/>
        <w:jc w:val="center"/>
        <w:rPr>
          <w:rFonts w:ascii="Garamond" w:eastAsia="Gill Sans MT" w:hAnsi="Garamond" w:cs="Arial"/>
          <w:sz w:val="24"/>
          <w:szCs w:val="24"/>
        </w:rPr>
      </w:pPr>
    </w:p>
    <w:p w14:paraId="7D7553E7" w14:textId="77777777" w:rsidR="007D1F4C" w:rsidRPr="00EF481B" w:rsidRDefault="007D1F4C" w:rsidP="007D1F4C">
      <w:pPr>
        <w:widowControl w:val="0"/>
        <w:jc w:val="center"/>
        <w:rPr>
          <w:rFonts w:ascii="Garamond" w:eastAsia="Gill Sans MT" w:hAnsi="Garamond" w:cs="Arial"/>
          <w:sz w:val="24"/>
          <w:szCs w:val="24"/>
        </w:rPr>
      </w:pPr>
    </w:p>
    <w:p w14:paraId="1920D2D6" w14:textId="77777777" w:rsidR="007D1F4C" w:rsidRPr="00EF481B" w:rsidRDefault="007D1F4C" w:rsidP="007D1F4C">
      <w:pPr>
        <w:widowControl w:val="0"/>
        <w:jc w:val="center"/>
        <w:rPr>
          <w:rFonts w:ascii="Garamond" w:eastAsia="Gill Sans MT" w:hAnsi="Garamond" w:cs="Arial"/>
          <w:sz w:val="24"/>
          <w:szCs w:val="24"/>
        </w:rPr>
      </w:pPr>
    </w:p>
    <w:p w14:paraId="1B45106B" w14:textId="77777777" w:rsidR="007D1F4C" w:rsidRPr="00EF481B" w:rsidRDefault="007D1F4C" w:rsidP="007D1F4C">
      <w:pPr>
        <w:widowControl w:val="0"/>
        <w:jc w:val="center"/>
        <w:rPr>
          <w:rFonts w:ascii="Garamond" w:eastAsia="Gill Sans MT" w:hAnsi="Garamond" w:cs="Arial"/>
          <w:sz w:val="24"/>
          <w:szCs w:val="24"/>
        </w:rPr>
      </w:pPr>
    </w:p>
    <w:p w14:paraId="4393A6F2" w14:textId="77777777" w:rsidR="007D1F4C" w:rsidRPr="00EF481B" w:rsidRDefault="007D1F4C" w:rsidP="007D1F4C">
      <w:pPr>
        <w:widowControl w:val="0"/>
        <w:jc w:val="center"/>
        <w:rPr>
          <w:rFonts w:ascii="Garamond" w:eastAsia="Gill Sans MT" w:hAnsi="Garamond" w:cs="Arial"/>
          <w:sz w:val="24"/>
          <w:szCs w:val="24"/>
        </w:rPr>
      </w:pPr>
    </w:p>
    <w:p w14:paraId="12787619" w14:textId="77777777" w:rsidR="007D1F4C" w:rsidRPr="00EF481B" w:rsidRDefault="007D1F4C" w:rsidP="007D1F4C">
      <w:pPr>
        <w:widowControl w:val="0"/>
        <w:jc w:val="center"/>
        <w:rPr>
          <w:rFonts w:ascii="Garamond" w:eastAsia="Gill Sans MT" w:hAnsi="Garamond" w:cs="Arial"/>
          <w:sz w:val="24"/>
          <w:szCs w:val="24"/>
        </w:rPr>
      </w:pPr>
    </w:p>
    <w:p w14:paraId="32574AF0" w14:textId="77777777" w:rsidR="007D1F4C" w:rsidRPr="00EF481B" w:rsidRDefault="007D1F4C" w:rsidP="007D1F4C">
      <w:pPr>
        <w:widowControl w:val="0"/>
        <w:jc w:val="center"/>
        <w:rPr>
          <w:rFonts w:ascii="Garamond" w:eastAsia="Gill Sans MT" w:hAnsi="Garamond" w:cs="Arial"/>
          <w:sz w:val="24"/>
          <w:szCs w:val="24"/>
        </w:rPr>
      </w:pPr>
    </w:p>
    <w:p w14:paraId="59E2B952" w14:textId="77777777" w:rsidR="007D1F4C" w:rsidRPr="00EF481B" w:rsidRDefault="007D1F4C" w:rsidP="007D1F4C">
      <w:pPr>
        <w:widowControl w:val="0"/>
        <w:jc w:val="center"/>
        <w:rPr>
          <w:rFonts w:ascii="Garamond" w:eastAsia="Gill Sans MT" w:hAnsi="Garamond" w:cs="Arial"/>
          <w:sz w:val="24"/>
          <w:szCs w:val="24"/>
        </w:rPr>
      </w:pPr>
    </w:p>
    <w:p w14:paraId="69EC5A59" w14:textId="77777777" w:rsidR="007D1F4C" w:rsidRPr="00EF481B" w:rsidRDefault="007D1F4C" w:rsidP="007D1F4C">
      <w:pPr>
        <w:widowControl w:val="0"/>
        <w:jc w:val="center"/>
        <w:rPr>
          <w:rFonts w:ascii="Garamond" w:eastAsia="Gill Sans MT" w:hAnsi="Garamond" w:cs="Arial"/>
          <w:sz w:val="24"/>
          <w:szCs w:val="24"/>
        </w:rPr>
      </w:pPr>
    </w:p>
    <w:p w14:paraId="2B530730" w14:textId="77777777" w:rsidR="007D1F4C" w:rsidRPr="00EF481B" w:rsidRDefault="007D1F4C" w:rsidP="007D1F4C">
      <w:pPr>
        <w:widowControl w:val="0"/>
        <w:jc w:val="center"/>
        <w:rPr>
          <w:rFonts w:ascii="Garamond" w:eastAsia="Gill Sans MT" w:hAnsi="Garamond" w:cs="Arial"/>
          <w:sz w:val="24"/>
          <w:szCs w:val="24"/>
        </w:rPr>
      </w:pPr>
    </w:p>
    <w:p w14:paraId="2B4783C5" w14:textId="77777777" w:rsidR="007D1F4C" w:rsidRPr="00EF481B" w:rsidRDefault="007D1F4C" w:rsidP="007D1F4C">
      <w:pPr>
        <w:widowControl w:val="0"/>
        <w:jc w:val="center"/>
        <w:rPr>
          <w:rFonts w:ascii="Garamond" w:eastAsia="Gill Sans MT" w:hAnsi="Garamond" w:cs="Arial"/>
          <w:sz w:val="24"/>
          <w:szCs w:val="24"/>
        </w:rPr>
      </w:pPr>
    </w:p>
    <w:p w14:paraId="7196F368" w14:textId="77777777" w:rsidR="007D1F4C" w:rsidRPr="00EF481B" w:rsidRDefault="007D1F4C" w:rsidP="007D1F4C">
      <w:pPr>
        <w:widowControl w:val="0"/>
        <w:jc w:val="center"/>
        <w:rPr>
          <w:rFonts w:ascii="Garamond" w:eastAsia="Gill Sans MT" w:hAnsi="Garamond" w:cs="Arial"/>
          <w:sz w:val="24"/>
          <w:szCs w:val="24"/>
        </w:rPr>
      </w:pPr>
    </w:p>
    <w:p w14:paraId="4704CAA0" w14:textId="77777777" w:rsidR="007D1F4C" w:rsidRPr="00EF481B" w:rsidRDefault="007D1F4C" w:rsidP="007D1F4C">
      <w:pPr>
        <w:widowControl w:val="0"/>
        <w:jc w:val="center"/>
        <w:rPr>
          <w:rFonts w:ascii="Garamond" w:eastAsia="Gill Sans MT" w:hAnsi="Garamond" w:cs="Arial"/>
          <w:sz w:val="24"/>
          <w:szCs w:val="24"/>
        </w:rPr>
      </w:pPr>
    </w:p>
    <w:p w14:paraId="1DDE410E" w14:textId="77777777" w:rsidR="007D1F4C" w:rsidRPr="00EF481B" w:rsidRDefault="007D1F4C" w:rsidP="007D1F4C">
      <w:pPr>
        <w:widowControl w:val="0"/>
        <w:jc w:val="center"/>
        <w:rPr>
          <w:rFonts w:ascii="Garamond" w:eastAsia="Gill Sans MT" w:hAnsi="Garamond" w:cs="Arial"/>
          <w:sz w:val="24"/>
          <w:szCs w:val="24"/>
        </w:rPr>
      </w:pPr>
    </w:p>
    <w:p w14:paraId="72728342" w14:textId="77777777" w:rsidR="007D1F4C" w:rsidRPr="00EF481B" w:rsidRDefault="007D1F4C" w:rsidP="007D1F4C">
      <w:pPr>
        <w:widowControl w:val="0"/>
        <w:jc w:val="center"/>
        <w:rPr>
          <w:rFonts w:ascii="Garamond" w:eastAsia="Gill Sans MT" w:hAnsi="Garamond" w:cs="Arial"/>
          <w:sz w:val="24"/>
          <w:szCs w:val="24"/>
        </w:rPr>
      </w:pPr>
    </w:p>
    <w:sectPr w:rsidR="007D1F4C" w:rsidRPr="00EF481B" w:rsidSect="001F27A2">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A1313" w14:textId="77777777" w:rsidR="00BA06C6" w:rsidRDefault="00BA06C6" w:rsidP="007D1F4C">
      <w:r>
        <w:separator/>
      </w:r>
    </w:p>
  </w:endnote>
  <w:endnote w:type="continuationSeparator" w:id="0">
    <w:p w14:paraId="18AD260D" w14:textId="77777777" w:rsidR="00BA06C6" w:rsidRDefault="00BA06C6" w:rsidP="007D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Wingdings 3">
    <w:panose1 w:val="050401020108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803FB" w14:textId="77777777" w:rsidR="004B4DB7" w:rsidRDefault="00BA06C6">
    <w:pPr>
      <w:pStyle w:val="Pidipagina"/>
    </w:pPr>
    <w:r>
      <w:rPr>
        <w:noProof/>
        <w:lang w:eastAsia="it-IT"/>
      </w:rPr>
      <w:pict w14:anchorId="62E7A099">
        <v:shapetype id="_x0000_t202" coordsize="21600,21600" o:spt="202" path="m,l,21600r21600,l21600,xe">
          <v:stroke joinstyle="miter"/>
          <v:path gradientshapeok="t" o:connecttype="rect"/>
        </v:shapetype>
        <v:shape id="Casella di testo 1" o:spid="_x0000_s2049" type="#_x0000_t202" style="position:absolute;margin-left:0;margin-top:.05pt;width:5.05pt;height:11.95pt;z-index:251659264;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" stroked="f">
          <v:fill opacity="0"/>
          <v:textbox inset="0,0,0,0">
            <w:txbxContent>
              <w:p w14:paraId="6BBC3B6A" w14:textId="77777777" w:rsidR="004B4DB7" w:rsidRDefault="00112E9D">
                <w:pPr>
                  <w:pStyle w:val="Pidipagina"/>
                </w:pPr>
                <w:r>
                  <w:rPr>
                    <w:rStyle w:val="Numeropagina"/>
                  </w:rPr>
                  <w:fldChar w:fldCharType="begin"/>
                </w:r>
                <w:r w:rsidR="006F027E">
                  <w:rPr>
                    <w:rStyle w:val="Numeropagina"/>
                  </w:rPr>
                  <w:instrText xml:space="preserve"> PAGE </w:instrText>
                </w:r>
                <w:r>
                  <w:rPr>
                    <w:rStyle w:val="Numeropagina"/>
                  </w:rPr>
                  <w:fldChar w:fldCharType="separate"/>
                </w:r>
                <w:r w:rsidR="007A7A20">
                  <w:rPr>
                    <w:rStyle w:val="Numeropagina"/>
                    <w:noProof/>
                  </w:rPr>
                  <w:t>9</w:t>
                </w:r>
                <w:r>
                  <w:rPr>
                    <w:rStyle w:val="Numeropagina"/>
                  </w:rPr>
                  <w:fldChar w:fldCharType="end"/>
                </w:r>
              </w:p>
            </w:txbxContent>
          </v:textbox>
          <w10:wrap type="square" side="largest"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3957C" w14:textId="77777777" w:rsidR="00BA06C6" w:rsidRDefault="00BA06C6" w:rsidP="007D1F4C">
      <w:r>
        <w:separator/>
      </w:r>
    </w:p>
  </w:footnote>
  <w:footnote w:type="continuationSeparator" w:id="0">
    <w:p w14:paraId="527B7D71" w14:textId="77777777" w:rsidR="00BA06C6" w:rsidRDefault="00BA06C6" w:rsidP="007D1F4C">
      <w:r>
        <w:continuationSeparator/>
      </w:r>
    </w:p>
  </w:footnote>
  <w:footnote w:id="1">
    <w:p w14:paraId="6B08FA87" w14:textId="77777777" w:rsidR="007D1F4C" w:rsidRDefault="007D1F4C" w:rsidP="007D1F4C">
      <w:pPr>
        <w:pStyle w:val="Testonotaapidipagina"/>
      </w:pPr>
      <w:r>
        <w:rPr>
          <w:rStyle w:val="Rimandonotaapidipagina"/>
        </w:rPr>
        <w:footnoteRef/>
      </w:r>
      <w:r>
        <w:t xml:space="preserve"> </w:t>
      </w:r>
      <w:r w:rsidRPr="00B256C5">
        <w:t>Indicare la carica o la qualifica del dichiarante</w:t>
      </w:r>
    </w:p>
  </w:footnote>
  <w:footnote w:id="2">
    <w:p w14:paraId="527FEAED" w14:textId="77777777" w:rsidR="007D1F4C" w:rsidRDefault="007D1F4C" w:rsidP="007D1F4C">
      <w:pPr>
        <w:pStyle w:val="Testonotaapidipagina"/>
      </w:pPr>
      <w:r>
        <w:rPr>
          <w:rStyle w:val="Rimandonotaapidipagina"/>
        </w:rPr>
        <w:footnoteRef/>
      </w:r>
      <w:r>
        <w:t xml:space="preserve"> </w:t>
      </w:r>
      <w:r w:rsidRPr="00B256C5">
        <w:t>Barrare una sola delle quattro ipotesi nella prima colonna</w:t>
      </w:r>
    </w:p>
  </w:footnote>
  <w:footnote w:id="3">
    <w:p w14:paraId="106476DE" w14:textId="77777777" w:rsidR="007D1F4C" w:rsidRDefault="007D1F4C" w:rsidP="007D1F4C">
      <w:pPr>
        <w:pStyle w:val="Testonotaapidipagina"/>
      </w:pPr>
      <w:r>
        <w:rPr>
          <w:rStyle w:val="Rimandonotaapidipagina"/>
        </w:rPr>
        <w:footnoteRef/>
      </w:r>
      <w:r>
        <w:t xml:space="preserve"> Barrare una sola delle due opzioni</w:t>
      </w:r>
    </w:p>
  </w:footnote>
  <w:footnote w:id="4">
    <w:p w14:paraId="7930E448" w14:textId="77777777" w:rsidR="007D1F4C" w:rsidRDefault="007D1F4C" w:rsidP="007D1F4C">
      <w:pPr>
        <w:pStyle w:val="Testonotaapidipagina"/>
        <w:jc w:val="both"/>
      </w:pPr>
      <w:r>
        <w:rPr>
          <w:rStyle w:val="Rimandonotaapidipagina"/>
        </w:rPr>
        <w:footnoteRef/>
      </w:r>
      <w:r>
        <w:t xml:space="preserve"> Sono considerate micro, piccole o medie quelle che rispondo alle segue</w:t>
      </w:r>
      <w:r w:rsidR="00A43708">
        <w:t>nti due condizioni: effettivi (</w:t>
      </w:r>
      <w:r>
        <w:t>unità lavorative-anno) inferiori a 250 e fatturato annuo inferiore a 50 milioni di euro o totale di bilancio inferiore a 43 milioni di euro.</w:t>
      </w:r>
    </w:p>
  </w:footnote>
  <w:footnote w:id="5">
    <w:p w14:paraId="63B2A2DA" w14:textId="77777777" w:rsidR="007D1F4C" w:rsidRPr="00CC749D" w:rsidRDefault="007D1F4C" w:rsidP="007D1F4C">
      <w:pPr>
        <w:pStyle w:val="Testonotaapidipagina"/>
        <w:jc w:val="both"/>
        <w:rPr>
          <w:b/>
          <w:sz w:val="16"/>
          <w:szCs w:val="16"/>
        </w:rPr>
      </w:pPr>
      <w:r>
        <w:rPr>
          <w:rStyle w:val="Rimandonotaapidipagina"/>
        </w:rPr>
        <w:footnoteRef/>
      </w:r>
      <w:r>
        <w:t xml:space="preserve"> </w:t>
      </w:r>
      <w:r w:rsidRPr="00CC749D">
        <w:rPr>
          <w:b/>
          <w:sz w:val="16"/>
          <w:szCs w:val="16"/>
        </w:rPr>
        <w:t xml:space="preserve">Nota bene: </w:t>
      </w:r>
      <w:r w:rsidRPr="00D05939">
        <w:rPr>
          <w:b/>
          <w:sz w:val="16"/>
          <w:szCs w:val="16"/>
        </w:rPr>
        <w:t>l’art. 186</w:t>
      </w:r>
      <w:r>
        <w:rPr>
          <w:b/>
          <w:sz w:val="16"/>
          <w:szCs w:val="16"/>
        </w:rPr>
        <w:t xml:space="preserve"> </w:t>
      </w:r>
      <w:r w:rsidRPr="00D05939">
        <w:rPr>
          <w:b/>
          <w:sz w:val="16"/>
          <w:szCs w:val="16"/>
        </w:rPr>
        <w:t xml:space="preserve">bis </w:t>
      </w:r>
      <w:r>
        <w:rPr>
          <w:b/>
          <w:sz w:val="16"/>
          <w:szCs w:val="16"/>
        </w:rPr>
        <w:t>del R.D. 16 marzo 1942 n.267</w:t>
      </w:r>
      <w:r w:rsidRPr="00D05939">
        <w:rPr>
          <w:b/>
          <w:sz w:val="16"/>
          <w:szCs w:val="16"/>
        </w:rPr>
        <w:t xml:space="preserve">, </w:t>
      </w:r>
      <w:r>
        <w:rPr>
          <w:b/>
          <w:sz w:val="16"/>
          <w:szCs w:val="16"/>
        </w:rPr>
        <w:t>al</w:t>
      </w:r>
      <w:r w:rsidRPr="00D05939">
        <w:rPr>
          <w:b/>
          <w:sz w:val="16"/>
          <w:szCs w:val="16"/>
        </w:rPr>
        <w:t xml:space="preserve"> comma 4</w:t>
      </w:r>
      <w:r>
        <w:rPr>
          <w:b/>
          <w:sz w:val="16"/>
          <w:szCs w:val="16"/>
        </w:rPr>
        <w:t xml:space="preserve"> prevede</w:t>
      </w:r>
      <w:r w:rsidRPr="00D05939">
        <w:rPr>
          <w:b/>
          <w:sz w:val="16"/>
          <w:szCs w:val="16"/>
        </w:rPr>
        <w:t>: “</w:t>
      </w:r>
      <w:r w:rsidRPr="00E30BFF">
        <w:rPr>
          <w:b/>
          <w:sz w:val="16"/>
          <w:szCs w:val="16"/>
        </w:rPr>
        <w:t>Successivamente al deposito della domanda di cui all'articolo 161, la partecipazione a procedure di affidamento di contratti pubblici deve essere autorizzata dal tribunale, e, dopo il decreto di apertura, dal giudice delegato, acquisito il parere del commissario giudiziale ove già nominato</w:t>
      </w:r>
      <w:r w:rsidRPr="00D05939">
        <w:rPr>
          <w:b/>
          <w:sz w:val="16"/>
          <w:szCs w:val="16"/>
        </w:rPr>
        <w:t>”</w:t>
      </w:r>
      <w:r w:rsidRPr="00CC749D">
        <w:rPr>
          <w:b/>
          <w:sz w:val="16"/>
          <w:szCs w:val="16"/>
        </w:rPr>
        <w:t>.</w:t>
      </w:r>
    </w:p>
  </w:footnote>
  <w:footnote w:id="6">
    <w:p w14:paraId="571E7968" w14:textId="77777777" w:rsidR="007D1F4C" w:rsidRPr="00D05939" w:rsidRDefault="007D1F4C" w:rsidP="007D1F4C">
      <w:pPr>
        <w:pStyle w:val="Testonotaapidipagina"/>
        <w:jc w:val="both"/>
        <w:rPr>
          <w:b/>
          <w:sz w:val="16"/>
          <w:szCs w:val="16"/>
        </w:rPr>
      </w:pPr>
      <w:r>
        <w:rPr>
          <w:rStyle w:val="Rimandonotaapidipagina"/>
        </w:rPr>
        <w:footnoteRef/>
      </w:r>
      <w:r>
        <w:t xml:space="preserve"> </w:t>
      </w:r>
      <w:r w:rsidRPr="00D05939">
        <w:rPr>
          <w:b/>
          <w:sz w:val="16"/>
          <w:szCs w:val="16"/>
        </w:rPr>
        <w:t xml:space="preserve">Nota bene: per gli operatori economici che hanno depositato domanda per il concordato preventivo con continuità aziendale di cui all’art. 186 bis del R.D. 16 marzo 1942, n. 267 e per i quali non sia stato ancora adottato il decreto di ammissione al concordato stesso è sempre necessario l’avvalimento dei requisiti di un altro soggetto (in base all’art. 110, comma 4 del d.lgs. n. 50/2016). In tal caso, l’operatore economico </w:t>
      </w:r>
      <w:r>
        <w:rPr>
          <w:b/>
          <w:sz w:val="16"/>
          <w:szCs w:val="16"/>
        </w:rPr>
        <w:t>che intende concorrere alla procedura</w:t>
      </w:r>
      <w:r w:rsidRPr="00D05939">
        <w:rPr>
          <w:b/>
          <w:sz w:val="16"/>
          <w:szCs w:val="16"/>
        </w:rPr>
        <w:t xml:space="preserve"> deve indicare l’impresa ausiliaria nell’Allegato A, nonché deve rendere la dichiarazione e allegare i documenti relativi all’avvalimento.</w:t>
      </w:r>
    </w:p>
  </w:footnote>
  <w:footnote w:id="7">
    <w:p w14:paraId="4724806B" w14:textId="77777777" w:rsidR="007D1F4C" w:rsidRPr="00966653" w:rsidRDefault="007D1F4C" w:rsidP="007D1F4C">
      <w:pPr>
        <w:pStyle w:val="Testonotaapidipagina"/>
        <w:jc w:val="both"/>
        <w:rPr>
          <w:sz w:val="16"/>
          <w:szCs w:val="16"/>
        </w:rPr>
      </w:pPr>
      <w:r w:rsidRPr="00966653">
        <w:rPr>
          <w:rStyle w:val="Rimandonotaapidipagina"/>
          <w:sz w:val="16"/>
          <w:szCs w:val="16"/>
        </w:rPr>
        <w:footnoteRef/>
      </w:r>
      <w:r w:rsidRPr="00966653">
        <w:rPr>
          <w:sz w:val="16"/>
          <w:szCs w:val="16"/>
        </w:rPr>
        <w:t xml:space="preserve"> ( Articolo 80 comma 10. Se la sentenza penale di condanna definitiva non fissa la durata della pena accessoria della incapacità di contrattare con la pubblica amministrazione, la durata della esclusione dalla procedura d’appalto o concessione è: a) perpetua, nei casi in cui alla condanna consegue di diritto la pena accessoria perpetua, ai sensi dell’articolo 317-bis, primo comma, primo periodo, del codice penale, salvo che la pena sia dichiarata estinta ai sensi dell’articolo 179, settimo comma, del codice penale; b) pari a sette anni nei casi previsti dall’articolo 317-bis, primo comma, secondo periodo, del codice penale, salvo che sia intervenuta riabilitazione;  c) pari a cinque anni nei casi diversi da quelli di cui alle lettere a) e b), salvo che sia intervenuta riabilitazione.   </w:t>
      </w:r>
    </w:p>
    <w:p w14:paraId="5E5F6974" w14:textId="77777777" w:rsidR="007D1F4C" w:rsidRPr="00966653" w:rsidRDefault="007D1F4C" w:rsidP="007D1F4C">
      <w:pPr>
        <w:pStyle w:val="Testonotaapidipagina"/>
        <w:jc w:val="both"/>
        <w:rPr>
          <w:sz w:val="16"/>
          <w:szCs w:val="16"/>
        </w:rPr>
      </w:pPr>
      <w:r w:rsidRPr="00966653">
        <w:rPr>
          <w:sz w:val="16"/>
          <w:szCs w:val="16"/>
        </w:rPr>
        <w:t>Articolo 80 comma 10-bis. Nei casi di cui alle lettere b) e c) del comma 10, se la pena principale ha una durata inferiore, rispettivamente, a sette e cinque anni di reclusione, la durata della esclusione è pari alla durata della pena principale. Nei casi di cui al comma 5, la durata della esclusione è pari a tre anni, decorrenti dalla data di adozione del provvedimento amministrativo di esclusione ovvero, in caso di contestazione in giudizio, dalla data di passaggio in giudicato della sentenza. Nel tempo occorrente alla definizione del giudizio, la stazione appaltante deve tenere conto di tale fatto ai fini della propria valutazione circa la sussistenza del presupposto per escludere dalla partecipazione alla procedura l’operatore economico che l’abbia commesso)</w:t>
      </w:r>
    </w:p>
  </w:footnote>
  <w:footnote w:id="8">
    <w:p w14:paraId="0D5D6627" w14:textId="77777777" w:rsidR="007D1F4C" w:rsidRPr="007844FF" w:rsidRDefault="007D1F4C" w:rsidP="007D1F4C">
      <w:pPr>
        <w:pStyle w:val="Testonotaapidipagina"/>
        <w:jc w:val="both"/>
        <w:rPr>
          <w:sz w:val="16"/>
          <w:szCs w:val="16"/>
        </w:rPr>
      </w:pPr>
    </w:p>
  </w:footnote>
  <w:footnote w:id="9">
    <w:p w14:paraId="5324A5EE" w14:textId="77777777" w:rsidR="007D1F4C" w:rsidRDefault="007D1F4C" w:rsidP="007D1F4C">
      <w:pPr>
        <w:pStyle w:val="Testonotaapidipagina"/>
        <w:jc w:val="both"/>
        <w:rPr>
          <w:sz w:val="16"/>
          <w:szCs w:val="16"/>
        </w:rPr>
      </w:pPr>
      <w:r w:rsidRPr="00440A7A">
        <w:rPr>
          <w:rStyle w:val="Rimandonotaapidipagina"/>
          <w:sz w:val="16"/>
          <w:szCs w:val="16"/>
        </w:rPr>
        <w:footnoteRef/>
      </w:r>
      <w:r w:rsidRPr="00440A7A">
        <w:rPr>
          <w:sz w:val="16"/>
          <w:szCs w:val="16"/>
        </w:rPr>
        <w:t xml:space="preserve"> La presente dichiarazione, resa ai sensi dell’articolo 47 del d.P.R. n. 445 del 2000, in carta libera, d</w:t>
      </w:r>
      <w:r w:rsidR="009C1ECA">
        <w:rPr>
          <w:sz w:val="16"/>
          <w:szCs w:val="16"/>
        </w:rPr>
        <w:t>eve essere firmata digitalmente</w:t>
      </w:r>
      <w:r w:rsidRPr="00440A7A">
        <w:rPr>
          <w:sz w:val="16"/>
          <w:szCs w:val="16"/>
        </w:rPr>
        <w:t>. Ammessa anche la sottoscrizione  corredata di fotocopia semplice di un documento di riconoscimento del sottoscrittore in corso di validità.</w:t>
      </w:r>
    </w:p>
    <w:p w14:paraId="3FFE8B67" w14:textId="77777777" w:rsidR="007D1F4C" w:rsidRDefault="007D1F4C" w:rsidP="007D1F4C">
      <w:pPr>
        <w:pStyle w:val="Testonotaapidipagina"/>
        <w:jc w:val="both"/>
        <w:rPr>
          <w:sz w:val="16"/>
          <w:szCs w:val="16"/>
        </w:rPr>
      </w:pPr>
    </w:p>
    <w:p w14:paraId="2336D67F" w14:textId="77777777" w:rsidR="007D1F4C" w:rsidRDefault="007D1F4C" w:rsidP="007D1F4C">
      <w:pPr>
        <w:pStyle w:val="Testonotaapidipagina"/>
        <w:jc w:val="both"/>
        <w:rPr>
          <w:sz w:val="16"/>
          <w:szCs w:val="16"/>
        </w:rPr>
      </w:pPr>
    </w:p>
    <w:p w14:paraId="09CF8515" w14:textId="77777777" w:rsidR="007D1F4C" w:rsidRPr="00440A7A" w:rsidRDefault="007D1F4C" w:rsidP="007D1F4C">
      <w:pPr>
        <w:pStyle w:val="Testonotaapidipagina"/>
        <w:jc w:val="both"/>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3"/>
    <w:multiLevelType w:val="singleLevel"/>
    <w:tmpl w:val="00000003"/>
    <w:name w:val="WW8Num24"/>
    <w:lvl w:ilvl="0">
      <w:start w:val="4"/>
      <w:numFmt w:val="bullet"/>
      <w:lvlText w:val="-"/>
      <w:lvlJc w:val="left"/>
      <w:pPr>
        <w:tabs>
          <w:tab w:val="num" w:pos="0"/>
        </w:tabs>
        <w:ind w:left="1080" w:hanging="360"/>
      </w:pPr>
      <w:rPr>
        <w:rFonts w:ascii="Garamond" w:hAnsi="Garamond"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4" w15:restartNumberingAfterBreak="0">
    <w:nsid w:val="0AD65869"/>
    <w:multiLevelType w:val="hybridMultilevel"/>
    <w:tmpl w:val="ED48A450"/>
    <w:lvl w:ilvl="0" w:tplc="0AFCACB0">
      <w:numFmt w:val="bullet"/>
      <w:lvlText w:val="-"/>
      <w:lvlJc w:val="left"/>
      <w:pPr>
        <w:ind w:left="822" w:hanging="360"/>
      </w:pPr>
      <w:rPr>
        <w:rFonts w:ascii="Times New Roman" w:eastAsia="Times New Roman" w:hAnsi="Times New Roman" w:cs="Times New Roman" w:hint="default"/>
        <w:w w:val="93"/>
        <w:sz w:val="24"/>
        <w:szCs w:val="24"/>
        <w:lang w:val="it-IT" w:eastAsia="it-IT" w:bidi="it-IT"/>
      </w:rPr>
    </w:lvl>
    <w:lvl w:ilvl="1" w:tplc="5456B83E">
      <w:numFmt w:val="bullet"/>
      <w:lvlText w:val="•"/>
      <w:lvlJc w:val="left"/>
      <w:pPr>
        <w:ind w:left="1610" w:hanging="360"/>
      </w:pPr>
      <w:rPr>
        <w:rFonts w:hint="default"/>
        <w:lang w:val="it-IT" w:eastAsia="it-IT" w:bidi="it-IT"/>
      </w:rPr>
    </w:lvl>
    <w:lvl w:ilvl="2" w:tplc="A262F772">
      <w:numFmt w:val="bullet"/>
      <w:lvlText w:val="•"/>
      <w:lvlJc w:val="left"/>
      <w:pPr>
        <w:ind w:left="2401" w:hanging="360"/>
      </w:pPr>
      <w:rPr>
        <w:rFonts w:hint="default"/>
        <w:lang w:val="it-IT" w:eastAsia="it-IT" w:bidi="it-IT"/>
      </w:rPr>
    </w:lvl>
    <w:lvl w:ilvl="3" w:tplc="8BC69B9A">
      <w:numFmt w:val="bullet"/>
      <w:lvlText w:val="•"/>
      <w:lvlJc w:val="left"/>
      <w:pPr>
        <w:ind w:left="3191" w:hanging="360"/>
      </w:pPr>
      <w:rPr>
        <w:rFonts w:hint="default"/>
        <w:lang w:val="it-IT" w:eastAsia="it-IT" w:bidi="it-IT"/>
      </w:rPr>
    </w:lvl>
    <w:lvl w:ilvl="4" w:tplc="F86E37C8">
      <w:numFmt w:val="bullet"/>
      <w:lvlText w:val="•"/>
      <w:lvlJc w:val="left"/>
      <w:pPr>
        <w:ind w:left="3982" w:hanging="360"/>
      </w:pPr>
      <w:rPr>
        <w:rFonts w:hint="default"/>
        <w:lang w:val="it-IT" w:eastAsia="it-IT" w:bidi="it-IT"/>
      </w:rPr>
    </w:lvl>
    <w:lvl w:ilvl="5" w:tplc="6A6AD67A">
      <w:numFmt w:val="bullet"/>
      <w:lvlText w:val="•"/>
      <w:lvlJc w:val="left"/>
      <w:pPr>
        <w:ind w:left="4773" w:hanging="360"/>
      </w:pPr>
      <w:rPr>
        <w:rFonts w:hint="default"/>
        <w:lang w:val="it-IT" w:eastAsia="it-IT" w:bidi="it-IT"/>
      </w:rPr>
    </w:lvl>
    <w:lvl w:ilvl="6" w:tplc="83ACF9D6">
      <w:numFmt w:val="bullet"/>
      <w:lvlText w:val="•"/>
      <w:lvlJc w:val="left"/>
      <w:pPr>
        <w:ind w:left="5563" w:hanging="360"/>
      </w:pPr>
      <w:rPr>
        <w:rFonts w:hint="default"/>
        <w:lang w:val="it-IT" w:eastAsia="it-IT" w:bidi="it-IT"/>
      </w:rPr>
    </w:lvl>
    <w:lvl w:ilvl="7" w:tplc="0876E6AC">
      <w:numFmt w:val="bullet"/>
      <w:lvlText w:val="•"/>
      <w:lvlJc w:val="left"/>
      <w:pPr>
        <w:ind w:left="6354" w:hanging="360"/>
      </w:pPr>
      <w:rPr>
        <w:rFonts w:hint="default"/>
        <w:lang w:val="it-IT" w:eastAsia="it-IT" w:bidi="it-IT"/>
      </w:rPr>
    </w:lvl>
    <w:lvl w:ilvl="8" w:tplc="D75ECFA6">
      <w:numFmt w:val="bullet"/>
      <w:lvlText w:val="•"/>
      <w:lvlJc w:val="left"/>
      <w:pPr>
        <w:ind w:left="7145" w:hanging="360"/>
      </w:pPr>
      <w:rPr>
        <w:rFonts w:hint="default"/>
        <w:lang w:val="it-IT" w:eastAsia="it-IT" w:bidi="it-IT"/>
      </w:rPr>
    </w:lvl>
  </w:abstractNum>
  <w:abstractNum w:abstractNumId="5" w15:restartNumberingAfterBreak="0">
    <w:nsid w:val="13D17826"/>
    <w:multiLevelType w:val="hybridMultilevel"/>
    <w:tmpl w:val="26DE7C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5B2227"/>
    <w:multiLevelType w:val="hybridMultilevel"/>
    <w:tmpl w:val="9D82F58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7C8123F"/>
    <w:multiLevelType w:val="hybridMultilevel"/>
    <w:tmpl w:val="9392E3D6"/>
    <w:lvl w:ilvl="0" w:tplc="5E3EC5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184F415D"/>
    <w:multiLevelType w:val="hybridMultilevel"/>
    <w:tmpl w:val="365A6A24"/>
    <w:lvl w:ilvl="0" w:tplc="4DFC43B8">
      <w:start w:val="2"/>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A015FF5"/>
    <w:multiLevelType w:val="hybridMultilevel"/>
    <w:tmpl w:val="221C100C"/>
    <w:lvl w:ilvl="0" w:tplc="D44E5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69376F"/>
    <w:multiLevelType w:val="hybridMultilevel"/>
    <w:tmpl w:val="4E8E171A"/>
    <w:lvl w:ilvl="0" w:tplc="714043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97C4756"/>
    <w:multiLevelType w:val="multilevel"/>
    <w:tmpl w:val="3B10395E"/>
    <w:lvl w:ilvl="0">
      <w:start w:val="1"/>
      <w:numFmt w:val="decimal"/>
      <w:lvlText w:val="%1."/>
      <w:lvlJc w:val="left"/>
      <w:pPr>
        <w:ind w:left="720" w:hanging="360"/>
      </w:p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2" w15:restartNumberingAfterBreak="0">
    <w:nsid w:val="32C61044"/>
    <w:multiLevelType w:val="hybridMultilevel"/>
    <w:tmpl w:val="AE3CCB36"/>
    <w:lvl w:ilvl="0" w:tplc="378C7A88">
      <w:numFmt w:val="bullet"/>
      <w:lvlText w:val="-"/>
      <w:lvlJc w:val="left"/>
      <w:pPr>
        <w:tabs>
          <w:tab w:val="num" w:pos="1770"/>
        </w:tabs>
        <w:ind w:left="1770" w:hanging="360"/>
      </w:pPr>
      <w:rPr>
        <w:rFonts w:ascii="Times New Roman" w:eastAsia="Times New Roman" w:hAnsi="Times New Roman" w:cs="Times New Roman" w:hint="default"/>
      </w:rPr>
    </w:lvl>
    <w:lvl w:ilvl="1" w:tplc="2782F9B8" w:tentative="1">
      <w:start w:val="1"/>
      <w:numFmt w:val="bullet"/>
      <w:lvlText w:val="o"/>
      <w:lvlJc w:val="left"/>
      <w:pPr>
        <w:tabs>
          <w:tab w:val="num" w:pos="2490"/>
        </w:tabs>
        <w:ind w:left="2490" w:hanging="360"/>
      </w:pPr>
      <w:rPr>
        <w:rFonts w:ascii="Courier New" w:hAnsi="Courier New" w:cs="Courier New" w:hint="default"/>
      </w:rPr>
    </w:lvl>
    <w:lvl w:ilvl="2" w:tplc="B6FC6030" w:tentative="1">
      <w:start w:val="1"/>
      <w:numFmt w:val="bullet"/>
      <w:lvlText w:val=""/>
      <w:lvlJc w:val="left"/>
      <w:pPr>
        <w:tabs>
          <w:tab w:val="num" w:pos="3210"/>
        </w:tabs>
        <w:ind w:left="3210" w:hanging="360"/>
      </w:pPr>
      <w:rPr>
        <w:rFonts w:ascii="Wingdings" w:hAnsi="Wingdings" w:hint="default"/>
      </w:rPr>
    </w:lvl>
    <w:lvl w:ilvl="3" w:tplc="951009D0" w:tentative="1">
      <w:start w:val="1"/>
      <w:numFmt w:val="bullet"/>
      <w:lvlText w:val=""/>
      <w:lvlJc w:val="left"/>
      <w:pPr>
        <w:tabs>
          <w:tab w:val="num" w:pos="3930"/>
        </w:tabs>
        <w:ind w:left="3930" w:hanging="360"/>
      </w:pPr>
      <w:rPr>
        <w:rFonts w:ascii="Symbol" w:hAnsi="Symbol" w:hint="default"/>
      </w:rPr>
    </w:lvl>
    <w:lvl w:ilvl="4" w:tplc="C9AC7C96" w:tentative="1">
      <w:start w:val="1"/>
      <w:numFmt w:val="bullet"/>
      <w:lvlText w:val="o"/>
      <w:lvlJc w:val="left"/>
      <w:pPr>
        <w:tabs>
          <w:tab w:val="num" w:pos="4650"/>
        </w:tabs>
        <w:ind w:left="4650" w:hanging="360"/>
      </w:pPr>
      <w:rPr>
        <w:rFonts w:ascii="Courier New" w:hAnsi="Courier New" w:cs="Courier New" w:hint="default"/>
      </w:rPr>
    </w:lvl>
    <w:lvl w:ilvl="5" w:tplc="0C100B78" w:tentative="1">
      <w:start w:val="1"/>
      <w:numFmt w:val="bullet"/>
      <w:lvlText w:val=""/>
      <w:lvlJc w:val="left"/>
      <w:pPr>
        <w:tabs>
          <w:tab w:val="num" w:pos="5370"/>
        </w:tabs>
        <w:ind w:left="5370" w:hanging="360"/>
      </w:pPr>
      <w:rPr>
        <w:rFonts w:ascii="Wingdings" w:hAnsi="Wingdings" w:hint="default"/>
      </w:rPr>
    </w:lvl>
    <w:lvl w:ilvl="6" w:tplc="550640BC" w:tentative="1">
      <w:start w:val="1"/>
      <w:numFmt w:val="bullet"/>
      <w:lvlText w:val=""/>
      <w:lvlJc w:val="left"/>
      <w:pPr>
        <w:tabs>
          <w:tab w:val="num" w:pos="6090"/>
        </w:tabs>
        <w:ind w:left="6090" w:hanging="360"/>
      </w:pPr>
      <w:rPr>
        <w:rFonts w:ascii="Symbol" w:hAnsi="Symbol" w:hint="default"/>
      </w:rPr>
    </w:lvl>
    <w:lvl w:ilvl="7" w:tplc="F62EEAB2" w:tentative="1">
      <w:start w:val="1"/>
      <w:numFmt w:val="bullet"/>
      <w:lvlText w:val="o"/>
      <w:lvlJc w:val="left"/>
      <w:pPr>
        <w:tabs>
          <w:tab w:val="num" w:pos="6810"/>
        </w:tabs>
        <w:ind w:left="6810" w:hanging="360"/>
      </w:pPr>
      <w:rPr>
        <w:rFonts w:ascii="Courier New" w:hAnsi="Courier New" w:cs="Courier New" w:hint="default"/>
      </w:rPr>
    </w:lvl>
    <w:lvl w:ilvl="8" w:tplc="39526502" w:tentative="1">
      <w:start w:val="1"/>
      <w:numFmt w:val="bullet"/>
      <w:lvlText w:val=""/>
      <w:lvlJc w:val="left"/>
      <w:pPr>
        <w:tabs>
          <w:tab w:val="num" w:pos="7530"/>
        </w:tabs>
        <w:ind w:left="7530" w:hanging="360"/>
      </w:pPr>
      <w:rPr>
        <w:rFonts w:ascii="Wingdings" w:hAnsi="Wingdings" w:hint="default"/>
      </w:rPr>
    </w:lvl>
  </w:abstractNum>
  <w:abstractNum w:abstractNumId="13" w15:restartNumberingAfterBreak="0">
    <w:nsid w:val="3F8E5B3F"/>
    <w:multiLevelType w:val="hybridMultilevel"/>
    <w:tmpl w:val="FBD24F9E"/>
    <w:lvl w:ilvl="0" w:tplc="035425B6">
      <w:start w:val="3"/>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08F629E"/>
    <w:multiLevelType w:val="hybridMultilevel"/>
    <w:tmpl w:val="EB9EBCEC"/>
    <w:lvl w:ilvl="0" w:tplc="D89ECE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7786528"/>
    <w:multiLevelType w:val="singleLevel"/>
    <w:tmpl w:val="55AE50A0"/>
    <w:lvl w:ilvl="0">
      <w:start w:val="1"/>
      <w:numFmt w:val="lowerLetter"/>
      <w:lvlText w:val="%1."/>
      <w:legacy w:legacy="1" w:legacySpace="120" w:legacyIndent="360"/>
      <w:lvlJc w:val="left"/>
      <w:pPr>
        <w:ind w:left="360" w:hanging="360"/>
      </w:pPr>
    </w:lvl>
  </w:abstractNum>
  <w:abstractNum w:abstractNumId="16" w15:restartNumberingAfterBreak="0">
    <w:nsid w:val="58EA5C41"/>
    <w:multiLevelType w:val="hybridMultilevel"/>
    <w:tmpl w:val="4AF03898"/>
    <w:lvl w:ilvl="0" w:tplc="16923890">
      <w:numFmt w:val="bullet"/>
      <w:lvlText w:val="-"/>
      <w:lvlJc w:val="left"/>
      <w:pPr>
        <w:tabs>
          <w:tab w:val="num" w:pos="3900"/>
        </w:tabs>
        <w:ind w:left="3900" w:hanging="360"/>
      </w:pPr>
      <w:rPr>
        <w:rFonts w:ascii="Arial" w:eastAsia="Times New Roman" w:hAnsi="Arial" w:cs="Arial" w:hint="default"/>
      </w:rPr>
    </w:lvl>
    <w:lvl w:ilvl="1" w:tplc="04100003" w:tentative="1">
      <w:start w:val="1"/>
      <w:numFmt w:val="bullet"/>
      <w:lvlText w:val="o"/>
      <w:lvlJc w:val="left"/>
      <w:pPr>
        <w:tabs>
          <w:tab w:val="num" w:pos="4620"/>
        </w:tabs>
        <w:ind w:left="4620" w:hanging="360"/>
      </w:pPr>
      <w:rPr>
        <w:rFonts w:ascii="Courier New" w:hAnsi="Courier New" w:cs="Courier New" w:hint="default"/>
      </w:rPr>
    </w:lvl>
    <w:lvl w:ilvl="2" w:tplc="04100005" w:tentative="1">
      <w:start w:val="1"/>
      <w:numFmt w:val="bullet"/>
      <w:lvlText w:val=""/>
      <w:lvlJc w:val="left"/>
      <w:pPr>
        <w:tabs>
          <w:tab w:val="num" w:pos="5340"/>
        </w:tabs>
        <w:ind w:left="5340" w:hanging="360"/>
      </w:pPr>
      <w:rPr>
        <w:rFonts w:ascii="Wingdings" w:hAnsi="Wingdings" w:hint="default"/>
      </w:rPr>
    </w:lvl>
    <w:lvl w:ilvl="3" w:tplc="04100001" w:tentative="1">
      <w:start w:val="1"/>
      <w:numFmt w:val="bullet"/>
      <w:lvlText w:val=""/>
      <w:lvlJc w:val="left"/>
      <w:pPr>
        <w:tabs>
          <w:tab w:val="num" w:pos="6060"/>
        </w:tabs>
        <w:ind w:left="6060" w:hanging="360"/>
      </w:pPr>
      <w:rPr>
        <w:rFonts w:ascii="Symbol" w:hAnsi="Symbol" w:hint="default"/>
      </w:rPr>
    </w:lvl>
    <w:lvl w:ilvl="4" w:tplc="04100003" w:tentative="1">
      <w:start w:val="1"/>
      <w:numFmt w:val="bullet"/>
      <w:lvlText w:val="o"/>
      <w:lvlJc w:val="left"/>
      <w:pPr>
        <w:tabs>
          <w:tab w:val="num" w:pos="6780"/>
        </w:tabs>
        <w:ind w:left="6780" w:hanging="360"/>
      </w:pPr>
      <w:rPr>
        <w:rFonts w:ascii="Courier New" w:hAnsi="Courier New" w:cs="Courier New" w:hint="default"/>
      </w:rPr>
    </w:lvl>
    <w:lvl w:ilvl="5" w:tplc="04100005" w:tentative="1">
      <w:start w:val="1"/>
      <w:numFmt w:val="bullet"/>
      <w:lvlText w:val=""/>
      <w:lvlJc w:val="left"/>
      <w:pPr>
        <w:tabs>
          <w:tab w:val="num" w:pos="7500"/>
        </w:tabs>
        <w:ind w:left="7500" w:hanging="360"/>
      </w:pPr>
      <w:rPr>
        <w:rFonts w:ascii="Wingdings" w:hAnsi="Wingdings" w:hint="default"/>
      </w:rPr>
    </w:lvl>
    <w:lvl w:ilvl="6" w:tplc="04100001" w:tentative="1">
      <w:start w:val="1"/>
      <w:numFmt w:val="bullet"/>
      <w:lvlText w:val=""/>
      <w:lvlJc w:val="left"/>
      <w:pPr>
        <w:tabs>
          <w:tab w:val="num" w:pos="8220"/>
        </w:tabs>
        <w:ind w:left="8220" w:hanging="360"/>
      </w:pPr>
      <w:rPr>
        <w:rFonts w:ascii="Symbol" w:hAnsi="Symbol" w:hint="default"/>
      </w:rPr>
    </w:lvl>
    <w:lvl w:ilvl="7" w:tplc="04100003" w:tentative="1">
      <w:start w:val="1"/>
      <w:numFmt w:val="bullet"/>
      <w:lvlText w:val="o"/>
      <w:lvlJc w:val="left"/>
      <w:pPr>
        <w:tabs>
          <w:tab w:val="num" w:pos="8940"/>
        </w:tabs>
        <w:ind w:left="8940" w:hanging="360"/>
      </w:pPr>
      <w:rPr>
        <w:rFonts w:ascii="Courier New" w:hAnsi="Courier New" w:cs="Courier New" w:hint="default"/>
      </w:rPr>
    </w:lvl>
    <w:lvl w:ilvl="8" w:tplc="04100005" w:tentative="1">
      <w:start w:val="1"/>
      <w:numFmt w:val="bullet"/>
      <w:lvlText w:val=""/>
      <w:lvlJc w:val="left"/>
      <w:pPr>
        <w:tabs>
          <w:tab w:val="num" w:pos="9660"/>
        </w:tabs>
        <w:ind w:left="9660" w:hanging="360"/>
      </w:pPr>
      <w:rPr>
        <w:rFonts w:ascii="Wingdings" w:hAnsi="Wingdings" w:hint="default"/>
      </w:rPr>
    </w:lvl>
  </w:abstractNum>
  <w:abstractNum w:abstractNumId="17" w15:restartNumberingAfterBreak="0">
    <w:nsid w:val="5B8E2FA5"/>
    <w:multiLevelType w:val="singleLevel"/>
    <w:tmpl w:val="FC2A70A6"/>
    <w:lvl w:ilvl="0">
      <w:numFmt w:val="bullet"/>
      <w:lvlText w:val="-"/>
      <w:lvlJc w:val="left"/>
      <w:pPr>
        <w:tabs>
          <w:tab w:val="num" w:pos="360"/>
        </w:tabs>
        <w:ind w:left="360" w:hanging="360"/>
      </w:pPr>
      <w:rPr>
        <w:rFonts w:hint="default"/>
      </w:rPr>
    </w:lvl>
  </w:abstractNum>
  <w:abstractNum w:abstractNumId="18" w15:restartNumberingAfterBreak="0">
    <w:nsid w:val="5D387E53"/>
    <w:multiLevelType w:val="hybridMultilevel"/>
    <w:tmpl w:val="04188206"/>
    <w:lvl w:ilvl="0" w:tplc="C718684C">
      <w:start w:val="1"/>
      <w:numFmt w:val="lowerLetter"/>
      <w:lvlText w:val="%1)"/>
      <w:lvlJc w:val="left"/>
      <w:pPr>
        <w:ind w:left="224" w:hanging="268"/>
      </w:pPr>
      <w:rPr>
        <w:rFonts w:ascii="Times New Roman" w:eastAsia="Times New Roman" w:hAnsi="Times New Roman" w:cs="Times New Roman" w:hint="default"/>
        <w:spacing w:val="-2"/>
        <w:w w:val="103"/>
        <w:sz w:val="18"/>
        <w:szCs w:val="18"/>
      </w:rPr>
    </w:lvl>
    <w:lvl w:ilvl="1" w:tplc="8376BD9A">
      <w:numFmt w:val="bullet"/>
      <w:lvlText w:val="•"/>
      <w:lvlJc w:val="left"/>
      <w:pPr>
        <w:ind w:left="1150" w:hanging="268"/>
      </w:pPr>
      <w:rPr>
        <w:rFonts w:hint="default"/>
      </w:rPr>
    </w:lvl>
    <w:lvl w:ilvl="2" w:tplc="6CC2DDCE">
      <w:numFmt w:val="bullet"/>
      <w:lvlText w:val="•"/>
      <w:lvlJc w:val="left"/>
      <w:pPr>
        <w:ind w:left="2080" w:hanging="268"/>
      </w:pPr>
      <w:rPr>
        <w:rFonts w:hint="default"/>
      </w:rPr>
    </w:lvl>
    <w:lvl w:ilvl="3" w:tplc="E9E8EBD6">
      <w:numFmt w:val="bullet"/>
      <w:lvlText w:val="•"/>
      <w:lvlJc w:val="left"/>
      <w:pPr>
        <w:ind w:left="3010" w:hanging="268"/>
      </w:pPr>
      <w:rPr>
        <w:rFonts w:hint="default"/>
      </w:rPr>
    </w:lvl>
    <w:lvl w:ilvl="4" w:tplc="03C293F4">
      <w:numFmt w:val="bullet"/>
      <w:lvlText w:val="•"/>
      <w:lvlJc w:val="left"/>
      <w:pPr>
        <w:ind w:left="3940" w:hanging="268"/>
      </w:pPr>
      <w:rPr>
        <w:rFonts w:hint="default"/>
      </w:rPr>
    </w:lvl>
    <w:lvl w:ilvl="5" w:tplc="9AE0F98C">
      <w:numFmt w:val="bullet"/>
      <w:lvlText w:val="•"/>
      <w:lvlJc w:val="left"/>
      <w:pPr>
        <w:ind w:left="4870" w:hanging="268"/>
      </w:pPr>
      <w:rPr>
        <w:rFonts w:hint="default"/>
      </w:rPr>
    </w:lvl>
    <w:lvl w:ilvl="6" w:tplc="029ED840">
      <w:numFmt w:val="bullet"/>
      <w:lvlText w:val="•"/>
      <w:lvlJc w:val="left"/>
      <w:pPr>
        <w:ind w:left="5800" w:hanging="268"/>
      </w:pPr>
      <w:rPr>
        <w:rFonts w:hint="default"/>
      </w:rPr>
    </w:lvl>
    <w:lvl w:ilvl="7" w:tplc="A4409A5E">
      <w:numFmt w:val="bullet"/>
      <w:lvlText w:val="•"/>
      <w:lvlJc w:val="left"/>
      <w:pPr>
        <w:ind w:left="6730" w:hanging="268"/>
      </w:pPr>
      <w:rPr>
        <w:rFonts w:hint="default"/>
      </w:rPr>
    </w:lvl>
    <w:lvl w:ilvl="8" w:tplc="9180457A">
      <w:numFmt w:val="bullet"/>
      <w:lvlText w:val="•"/>
      <w:lvlJc w:val="left"/>
      <w:pPr>
        <w:ind w:left="7660" w:hanging="268"/>
      </w:pPr>
      <w:rPr>
        <w:rFonts w:hint="default"/>
      </w:rPr>
    </w:lvl>
  </w:abstractNum>
  <w:abstractNum w:abstractNumId="19" w15:restartNumberingAfterBreak="0">
    <w:nsid w:val="601E3187"/>
    <w:multiLevelType w:val="hybridMultilevel"/>
    <w:tmpl w:val="2D42A9C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20" w15:restartNumberingAfterBreak="0">
    <w:nsid w:val="61E4299D"/>
    <w:multiLevelType w:val="hybridMultilevel"/>
    <w:tmpl w:val="20DC1890"/>
    <w:lvl w:ilvl="0" w:tplc="A3FA3ED0">
      <w:start w:val="2"/>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7E05723"/>
    <w:multiLevelType w:val="hybridMultilevel"/>
    <w:tmpl w:val="710442BE"/>
    <w:lvl w:ilvl="0" w:tplc="17020E4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2" w15:restartNumberingAfterBreak="0">
    <w:nsid w:val="68B42114"/>
    <w:multiLevelType w:val="hybridMultilevel"/>
    <w:tmpl w:val="7036566C"/>
    <w:lvl w:ilvl="0" w:tplc="D16EEE4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B235EB9"/>
    <w:multiLevelType w:val="hybridMultilevel"/>
    <w:tmpl w:val="54CEEB76"/>
    <w:lvl w:ilvl="0" w:tplc="8AFC6E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BB26281"/>
    <w:multiLevelType w:val="hybridMultilevel"/>
    <w:tmpl w:val="773CA216"/>
    <w:lvl w:ilvl="0" w:tplc="C740938C">
      <w:start w:val="4"/>
      <w:numFmt w:val="decimal"/>
      <w:lvlText w:val="%1."/>
      <w:lvlJc w:val="left"/>
      <w:pPr>
        <w:ind w:left="102" w:hanging="236"/>
      </w:pPr>
      <w:rPr>
        <w:rFonts w:hint="default"/>
        <w:w w:val="93"/>
        <w:u w:val="single" w:color="000000"/>
        <w:lang w:val="it-IT" w:eastAsia="it-IT" w:bidi="it-IT"/>
      </w:rPr>
    </w:lvl>
    <w:lvl w:ilvl="1" w:tplc="FEBAF1B6">
      <w:start w:val="1"/>
      <w:numFmt w:val="decimal"/>
      <w:lvlText w:val="%2."/>
      <w:lvlJc w:val="left"/>
      <w:pPr>
        <w:ind w:left="822" w:hanging="360"/>
      </w:pPr>
      <w:rPr>
        <w:rFonts w:ascii="Times New Roman" w:eastAsia="Times New Roman" w:hAnsi="Times New Roman" w:cs="Times New Roman" w:hint="default"/>
        <w:i/>
        <w:w w:val="91"/>
        <w:sz w:val="24"/>
        <w:szCs w:val="24"/>
        <w:lang w:val="it-IT" w:eastAsia="it-IT" w:bidi="it-IT"/>
      </w:rPr>
    </w:lvl>
    <w:lvl w:ilvl="2" w:tplc="7BEC8942">
      <w:numFmt w:val="bullet"/>
      <w:lvlText w:val="-"/>
      <w:lvlJc w:val="left"/>
      <w:pPr>
        <w:ind w:left="1542" w:hanging="360"/>
      </w:pPr>
      <w:rPr>
        <w:rFonts w:ascii="Times New Roman" w:eastAsia="Times New Roman" w:hAnsi="Times New Roman" w:cs="Times New Roman" w:hint="default"/>
        <w:w w:val="93"/>
        <w:sz w:val="24"/>
        <w:szCs w:val="24"/>
        <w:lang w:val="it-IT" w:eastAsia="it-IT" w:bidi="it-IT"/>
      </w:rPr>
    </w:lvl>
    <w:lvl w:ilvl="3" w:tplc="4F84FAD4">
      <w:numFmt w:val="bullet"/>
      <w:lvlText w:val="•"/>
      <w:lvlJc w:val="left"/>
      <w:pPr>
        <w:ind w:left="2438" w:hanging="360"/>
      </w:pPr>
      <w:rPr>
        <w:rFonts w:hint="default"/>
        <w:lang w:val="it-IT" w:eastAsia="it-IT" w:bidi="it-IT"/>
      </w:rPr>
    </w:lvl>
    <w:lvl w:ilvl="4" w:tplc="1DF24D7C">
      <w:numFmt w:val="bullet"/>
      <w:lvlText w:val="•"/>
      <w:lvlJc w:val="left"/>
      <w:pPr>
        <w:ind w:left="3336" w:hanging="360"/>
      </w:pPr>
      <w:rPr>
        <w:rFonts w:hint="default"/>
        <w:lang w:val="it-IT" w:eastAsia="it-IT" w:bidi="it-IT"/>
      </w:rPr>
    </w:lvl>
    <w:lvl w:ilvl="5" w:tplc="1D8619F8">
      <w:numFmt w:val="bullet"/>
      <w:lvlText w:val="•"/>
      <w:lvlJc w:val="left"/>
      <w:pPr>
        <w:ind w:left="4234" w:hanging="360"/>
      </w:pPr>
      <w:rPr>
        <w:rFonts w:hint="default"/>
        <w:lang w:val="it-IT" w:eastAsia="it-IT" w:bidi="it-IT"/>
      </w:rPr>
    </w:lvl>
    <w:lvl w:ilvl="6" w:tplc="B074E35C">
      <w:numFmt w:val="bullet"/>
      <w:lvlText w:val="•"/>
      <w:lvlJc w:val="left"/>
      <w:pPr>
        <w:ind w:left="5133" w:hanging="360"/>
      </w:pPr>
      <w:rPr>
        <w:rFonts w:hint="default"/>
        <w:lang w:val="it-IT" w:eastAsia="it-IT" w:bidi="it-IT"/>
      </w:rPr>
    </w:lvl>
    <w:lvl w:ilvl="7" w:tplc="FDD0AD52">
      <w:numFmt w:val="bullet"/>
      <w:lvlText w:val="•"/>
      <w:lvlJc w:val="left"/>
      <w:pPr>
        <w:ind w:left="6031" w:hanging="360"/>
      </w:pPr>
      <w:rPr>
        <w:rFonts w:hint="default"/>
        <w:lang w:val="it-IT" w:eastAsia="it-IT" w:bidi="it-IT"/>
      </w:rPr>
    </w:lvl>
    <w:lvl w:ilvl="8" w:tplc="A2648678">
      <w:numFmt w:val="bullet"/>
      <w:lvlText w:val="•"/>
      <w:lvlJc w:val="left"/>
      <w:pPr>
        <w:ind w:left="6929" w:hanging="360"/>
      </w:pPr>
      <w:rPr>
        <w:rFonts w:hint="default"/>
        <w:lang w:val="it-IT" w:eastAsia="it-IT" w:bidi="it-IT"/>
      </w:rPr>
    </w:lvl>
  </w:abstractNum>
  <w:abstractNum w:abstractNumId="25" w15:restartNumberingAfterBreak="0">
    <w:nsid w:val="6D4C5176"/>
    <w:multiLevelType w:val="hybridMultilevel"/>
    <w:tmpl w:val="E8B05DF0"/>
    <w:lvl w:ilvl="0" w:tplc="0890F34A">
      <w:start w:val="2"/>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EA02D29"/>
    <w:multiLevelType w:val="hybridMultilevel"/>
    <w:tmpl w:val="45845A60"/>
    <w:lvl w:ilvl="0" w:tplc="6D749BFA">
      <w:start w:val="1"/>
      <w:numFmt w:val="lowerLetter"/>
      <w:lvlText w:val="%1)"/>
      <w:lvlJc w:val="left"/>
      <w:pPr>
        <w:tabs>
          <w:tab w:val="num" w:pos="720"/>
        </w:tabs>
        <w:ind w:left="720" w:hanging="360"/>
      </w:pPr>
      <w:rPr>
        <w:rFonts w:ascii="Georgia" w:eastAsia="Batang" w:hAnsi="Georgia" w:cs="Aria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70A53DB3"/>
    <w:multiLevelType w:val="hybridMultilevel"/>
    <w:tmpl w:val="C7F22212"/>
    <w:lvl w:ilvl="0" w:tplc="1228FF88">
      <w:start w:val="1"/>
      <w:numFmt w:val="decimal"/>
      <w:lvlText w:val="%1)"/>
      <w:lvlJc w:val="left"/>
      <w:pPr>
        <w:tabs>
          <w:tab w:val="num" w:pos="502"/>
        </w:tabs>
        <w:ind w:left="502"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8" w15:restartNumberingAfterBreak="0">
    <w:nsid w:val="71AE655E"/>
    <w:multiLevelType w:val="hybridMultilevel"/>
    <w:tmpl w:val="5D526F46"/>
    <w:lvl w:ilvl="0" w:tplc="0832E1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1DD7791"/>
    <w:multiLevelType w:val="hybridMultilevel"/>
    <w:tmpl w:val="DD9C25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5CE39A9"/>
    <w:multiLevelType w:val="hybridMultilevel"/>
    <w:tmpl w:val="874A8DA4"/>
    <w:lvl w:ilvl="0" w:tplc="03E6D84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5D123D6"/>
    <w:multiLevelType w:val="hybridMultilevel"/>
    <w:tmpl w:val="E6780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69C0418"/>
    <w:multiLevelType w:val="hybridMultilevel"/>
    <w:tmpl w:val="7044414C"/>
    <w:lvl w:ilvl="0" w:tplc="84F646EC">
      <w:start w:val="1"/>
      <w:numFmt w:val="decimal"/>
      <w:lvlText w:val="%1)"/>
      <w:lvlJc w:val="left"/>
      <w:pPr>
        <w:tabs>
          <w:tab w:val="num" w:pos="720"/>
        </w:tabs>
        <w:ind w:left="720" w:hanging="360"/>
      </w:pPr>
      <w:rPr>
        <w:rFonts w:hint="default"/>
      </w:rPr>
    </w:lvl>
    <w:lvl w:ilvl="1" w:tplc="9538FD7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6A56206"/>
    <w:multiLevelType w:val="hybridMultilevel"/>
    <w:tmpl w:val="E84EB6BE"/>
    <w:lvl w:ilvl="0" w:tplc="EAE63036">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24"/>
  </w:num>
  <w:num w:numId="5">
    <w:abstractNumId w:val="4"/>
  </w:num>
  <w:num w:numId="6">
    <w:abstractNumId w:val="13"/>
  </w:num>
  <w:num w:numId="7">
    <w:abstractNumId w:val="9"/>
  </w:num>
  <w:num w:numId="8">
    <w:abstractNumId w:val="23"/>
  </w:num>
  <w:num w:numId="9">
    <w:abstractNumId w:val="22"/>
  </w:num>
  <w:num w:numId="10">
    <w:abstractNumId w:val="12"/>
  </w:num>
  <w:num w:numId="11">
    <w:abstractNumId w:val="17"/>
  </w:num>
  <w:num w:numId="12">
    <w:abstractNumId w:val="16"/>
  </w:num>
  <w:num w:numId="13">
    <w:abstractNumId w:val="8"/>
  </w:num>
  <w:num w:numId="14">
    <w:abstractNumId w:val="6"/>
  </w:num>
  <w:num w:numId="15">
    <w:abstractNumId w:val="33"/>
  </w:num>
  <w:num w:numId="16">
    <w:abstractNumId w:val="19"/>
  </w:num>
  <w:num w:numId="17">
    <w:abstractNumId w:val="5"/>
  </w:num>
  <w:num w:numId="18">
    <w:abstractNumId w:val="11"/>
  </w:num>
  <w:num w:numId="19">
    <w:abstractNumId w:val="3"/>
  </w:num>
  <w:num w:numId="20">
    <w:abstractNumId w:val="32"/>
  </w:num>
  <w:num w:numId="21">
    <w:abstractNumId w:val="15"/>
    <w:lvlOverride w:ilvl="0">
      <w:startOverride w:val="1"/>
    </w:lvlOverride>
  </w:num>
  <w:num w:numId="22">
    <w:abstractNumId w:val="26"/>
  </w:num>
  <w:num w:numId="23">
    <w:abstractNumId w:val="27"/>
  </w:num>
  <w:num w:numId="24">
    <w:abstractNumId w:val="7"/>
  </w:num>
  <w:num w:numId="25">
    <w:abstractNumId w:val="14"/>
  </w:num>
  <w:num w:numId="26">
    <w:abstractNumId w:val="10"/>
  </w:num>
  <w:num w:numId="27">
    <w:abstractNumId w:val="21"/>
  </w:num>
  <w:num w:numId="28">
    <w:abstractNumId w:val="20"/>
  </w:num>
  <w:num w:numId="29">
    <w:abstractNumId w:val="31"/>
  </w:num>
  <w:num w:numId="30">
    <w:abstractNumId w:val="28"/>
  </w:num>
  <w:num w:numId="31">
    <w:abstractNumId w:val="18"/>
  </w:num>
  <w:num w:numId="32">
    <w:abstractNumId w:val="29"/>
  </w:num>
  <w:num w:numId="33">
    <w:abstractNumId w:val="3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1F4C"/>
    <w:rsid w:val="000A0872"/>
    <w:rsid w:val="00112E9D"/>
    <w:rsid w:val="00147FF8"/>
    <w:rsid w:val="001F27A2"/>
    <w:rsid w:val="002E7947"/>
    <w:rsid w:val="003B2F34"/>
    <w:rsid w:val="004050CB"/>
    <w:rsid w:val="00432F24"/>
    <w:rsid w:val="00445E04"/>
    <w:rsid w:val="005A1F05"/>
    <w:rsid w:val="006F027E"/>
    <w:rsid w:val="0071473B"/>
    <w:rsid w:val="007A7A20"/>
    <w:rsid w:val="007D1F4C"/>
    <w:rsid w:val="008031D2"/>
    <w:rsid w:val="008A4570"/>
    <w:rsid w:val="008A62D9"/>
    <w:rsid w:val="008E28F0"/>
    <w:rsid w:val="00912900"/>
    <w:rsid w:val="009C1ECA"/>
    <w:rsid w:val="009D6D35"/>
    <w:rsid w:val="00A43708"/>
    <w:rsid w:val="00B16565"/>
    <w:rsid w:val="00BA06C6"/>
    <w:rsid w:val="00BD0633"/>
    <w:rsid w:val="00C047FC"/>
    <w:rsid w:val="00C70242"/>
    <w:rsid w:val="00D44F21"/>
    <w:rsid w:val="00E25B8A"/>
    <w:rsid w:val="00F75BED"/>
    <w:rsid w:val="00FD76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BC5A83"/>
  <w15:docId w15:val="{89A6CA64-85DB-411D-B770-EDFBFCDC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1F4C"/>
    <w:pPr>
      <w:suppressAutoHyphens/>
      <w:spacing w:after="0" w:line="240" w:lineRule="auto"/>
    </w:pPr>
    <w:rPr>
      <w:rFonts w:ascii="Times New Roman" w:eastAsia="Times New Roman" w:hAnsi="Times New Roman" w:cs="Times New Roman"/>
      <w:sz w:val="20"/>
      <w:szCs w:val="20"/>
      <w:lang w:eastAsia="ar-SA"/>
    </w:rPr>
  </w:style>
  <w:style w:type="paragraph" w:styleId="Titolo1">
    <w:name w:val="heading 1"/>
    <w:basedOn w:val="Normale"/>
    <w:next w:val="Normale"/>
    <w:link w:val="Titolo1Carattere"/>
    <w:qFormat/>
    <w:rsid w:val="007D1F4C"/>
    <w:pPr>
      <w:keepNext/>
      <w:numPr>
        <w:numId w:val="1"/>
      </w:numPr>
      <w:jc w:val="center"/>
      <w:outlineLvl w:val="0"/>
    </w:pPr>
    <w:rPr>
      <w:b/>
      <w:sz w:val="26"/>
    </w:rPr>
  </w:style>
  <w:style w:type="paragraph" w:styleId="Titolo2">
    <w:name w:val="heading 2"/>
    <w:basedOn w:val="Normale"/>
    <w:next w:val="Normale"/>
    <w:link w:val="Titolo2Carattere"/>
    <w:qFormat/>
    <w:rsid w:val="007D1F4C"/>
    <w:pPr>
      <w:keepNext/>
      <w:numPr>
        <w:ilvl w:val="1"/>
        <w:numId w:val="1"/>
      </w:numPr>
      <w:jc w:val="center"/>
      <w:outlineLvl w:val="1"/>
    </w:pPr>
    <w:rPr>
      <w:b/>
      <w:sz w:val="48"/>
    </w:rPr>
  </w:style>
  <w:style w:type="paragraph" w:styleId="Titolo3">
    <w:name w:val="heading 3"/>
    <w:basedOn w:val="Normale"/>
    <w:next w:val="Normale"/>
    <w:link w:val="Titolo3Carattere"/>
    <w:qFormat/>
    <w:rsid w:val="007D1F4C"/>
    <w:pPr>
      <w:keepNext/>
      <w:numPr>
        <w:ilvl w:val="2"/>
        <w:numId w:val="1"/>
      </w:numPr>
      <w:outlineLvl w:val="2"/>
    </w:pPr>
    <w:rPr>
      <w:smallCaps/>
      <w:sz w:val="26"/>
    </w:rPr>
  </w:style>
  <w:style w:type="paragraph" w:styleId="Titolo4">
    <w:name w:val="heading 4"/>
    <w:basedOn w:val="Normale"/>
    <w:next w:val="Normale"/>
    <w:link w:val="Titolo4Carattere"/>
    <w:qFormat/>
    <w:rsid w:val="007D1F4C"/>
    <w:pPr>
      <w:keepNext/>
      <w:suppressAutoHyphens w:val="0"/>
      <w:outlineLvl w:val="3"/>
    </w:pPr>
    <w:rPr>
      <w:sz w:val="24"/>
      <w:lang w:eastAsia="it-IT"/>
    </w:rPr>
  </w:style>
  <w:style w:type="paragraph" w:styleId="Titolo5">
    <w:name w:val="heading 5"/>
    <w:basedOn w:val="Normale"/>
    <w:next w:val="Normale"/>
    <w:link w:val="Titolo5Carattere"/>
    <w:qFormat/>
    <w:rsid w:val="007D1F4C"/>
    <w:pPr>
      <w:keepNext/>
      <w:suppressAutoHyphens w:val="0"/>
      <w:jc w:val="center"/>
      <w:outlineLvl w:val="4"/>
    </w:pPr>
    <w:rPr>
      <w:b/>
      <w:sz w:val="24"/>
      <w:u w:val="single"/>
      <w:lang w:eastAsia="it-IT"/>
    </w:rPr>
  </w:style>
  <w:style w:type="paragraph" w:styleId="Titolo6">
    <w:name w:val="heading 6"/>
    <w:basedOn w:val="Normale"/>
    <w:next w:val="Normale"/>
    <w:link w:val="Titolo6Carattere"/>
    <w:qFormat/>
    <w:rsid w:val="007D1F4C"/>
    <w:pPr>
      <w:keepNext/>
      <w:suppressAutoHyphens w:val="0"/>
      <w:jc w:val="both"/>
      <w:outlineLvl w:val="5"/>
    </w:pPr>
    <w:rPr>
      <w:i/>
      <w:sz w:val="24"/>
      <w:lang w:eastAsia="it-IT"/>
    </w:rPr>
  </w:style>
  <w:style w:type="paragraph" w:styleId="Titolo7">
    <w:name w:val="heading 7"/>
    <w:basedOn w:val="Normale"/>
    <w:next w:val="Normale"/>
    <w:link w:val="Titolo7Carattere"/>
    <w:qFormat/>
    <w:rsid w:val="007D1F4C"/>
    <w:pPr>
      <w:keepNext/>
      <w:suppressAutoHyphens w:val="0"/>
      <w:jc w:val="both"/>
      <w:outlineLvl w:val="6"/>
    </w:pPr>
    <w:rPr>
      <w:b/>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D1F4C"/>
    <w:rPr>
      <w:rFonts w:ascii="Times New Roman" w:eastAsia="Times New Roman" w:hAnsi="Times New Roman" w:cs="Times New Roman"/>
      <w:b/>
      <w:sz w:val="26"/>
      <w:szCs w:val="20"/>
      <w:lang w:eastAsia="ar-SA"/>
    </w:rPr>
  </w:style>
  <w:style w:type="character" w:customStyle="1" w:styleId="Titolo2Carattere">
    <w:name w:val="Titolo 2 Carattere"/>
    <w:basedOn w:val="Carpredefinitoparagrafo"/>
    <w:link w:val="Titolo2"/>
    <w:rsid w:val="007D1F4C"/>
    <w:rPr>
      <w:rFonts w:ascii="Times New Roman" w:eastAsia="Times New Roman" w:hAnsi="Times New Roman" w:cs="Times New Roman"/>
      <w:b/>
      <w:sz w:val="48"/>
      <w:szCs w:val="20"/>
      <w:lang w:eastAsia="ar-SA"/>
    </w:rPr>
  </w:style>
  <w:style w:type="character" w:customStyle="1" w:styleId="Titolo3Carattere">
    <w:name w:val="Titolo 3 Carattere"/>
    <w:basedOn w:val="Carpredefinitoparagrafo"/>
    <w:link w:val="Titolo3"/>
    <w:rsid w:val="007D1F4C"/>
    <w:rPr>
      <w:rFonts w:ascii="Times New Roman" w:eastAsia="Times New Roman" w:hAnsi="Times New Roman" w:cs="Times New Roman"/>
      <w:smallCaps/>
      <w:sz w:val="26"/>
      <w:szCs w:val="20"/>
      <w:lang w:eastAsia="ar-SA"/>
    </w:rPr>
  </w:style>
  <w:style w:type="character" w:customStyle="1" w:styleId="Titolo4Carattere">
    <w:name w:val="Titolo 4 Carattere"/>
    <w:basedOn w:val="Carpredefinitoparagrafo"/>
    <w:link w:val="Titolo4"/>
    <w:rsid w:val="007D1F4C"/>
    <w:rPr>
      <w:rFonts w:ascii="Times New Roman" w:eastAsia="Times New Roman" w:hAnsi="Times New Roman" w:cs="Times New Roman"/>
      <w:sz w:val="24"/>
      <w:szCs w:val="20"/>
      <w:lang w:eastAsia="it-IT"/>
    </w:rPr>
  </w:style>
  <w:style w:type="character" w:customStyle="1" w:styleId="Titolo5Carattere">
    <w:name w:val="Titolo 5 Carattere"/>
    <w:basedOn w:val="Carpredefinitoparagrafo"/>
    <w:link w:val="Titolo5"/>
    <w:rsid w:val="007D1F4C"/>
    <w:rPr>
      <w:rFonts w:ascii="Times New Roman" w:eastAsia="Times New Roman" w:hAnsi="Times New Roman" w:cs="Times New Roman"/>
      <w:b/>
      <w:sz w:val="24"/>
      <w:szCs w:val="20"/>
      <w:u w:val="single"/>
      <w:lang w:eastAsia="it-IT"/>
    </w:rPr>
  </w:style>
  <w:style w:type="character" w:customStyle="1" w:styleId="Titolo6Carattere">
    <w:name w:val="Titolo 6 Carattere"/>
    <w:basedOn w:val="Carpredefinitoparagrafo"/>
    <w:link w:val="Titolo6"/>
    <w:rsid w:val="007D1F4C"/>
    <w:rPr>
      <w:rFonts w:ascii="Times New Roman" w:eastAsia="Times New Roman" w:hAnsi="Times New Roman" w:cs="Times New Roman"/>
      <w:i/>
      <w:sz w:val="24"/>
      <w:szCs w:val="20"/>
      <w:lang w:eastAsia="it-IT"/>
    </w:rPr>
  </w:style>
  <w:style w:type="character" w:customStyle="1" w:styleId="Titolo7Carattere">
    <w:name w:val="Titolo 7 Carattere"/>
    <w:basedOn w:val="Carpredefinitoparagrafo"/>
    <w:link w:val="Titolo7"/>
    <w:rsid w:val="007D1F4C"/>
    <w:rPr>
      <w:rFonts w:ascii="Times New Roman" w:eastAsia="Times New Roman" w:hAnsi="Times New Roman" w:cs="Times New Roman"/>
      <w:b/>
      <w:sz w:val="24"/>
      <w:szCs w:val="20"/>
      <w:lang w:eastAsia="it-IT"/>
    </w:rPr>
  </w:style>
  <w:style w:type="character" w:customStyle="1" w:styleId="WW8Num3z0">
    <w:name w:val="WW8Num3z0"/>
    <w:rsid w:val="007D1F4C"/>
    <w:rPr>
      <w:rFonts w:ascii="Symbol" w:hAnsi="Symbol" w:cs="Symbol"/>
    </w:rPr>
  </w:style>
  <w:style w:type="character" w:customStyle="1" w:styleId="WW8Num3z1">
    <w:name w:val="WW8Num3z1"/>
    <w:rsid w:val="007D1F4C"/>
    <w:rPr>
      <w:rFonts w:ascii="Courier New" w:hAnsi="Courier New" w:cs="Courier New"/>
    </w:rPr>
  </w:style>
  <w:style w:type="character" w:customStyle="1" w:styleId="WW8Num3z2">
    <w:name w:val="WW8Num3z2"/>
    <w:rsid w:val="007D1F4C"/>
    <w:rPr>
      <w:rFonts w:ascii="Wingdings" w:hAnsi="Wingdings" w:cs="Wingdings"/>
    </w:rPr>
  </w:style>
  <w:style w:type="character" w:customStyle="1" w:styleId="WW8Num5z0">
    <w:name w:val="WW8Num5z0"/>
    <w:rsid w:val="007D1F4C"/>
    <w:rPr>
      <w:rFonts w:ascii="Symbol" w:hAnsi="Symbol" w:cs="Symbol"/>
    </w:rPr>
  </w:style>
  <w:style w:type="character" w:customStyle="1" w:styleId="WW8Num5z1">
    <w:name w:val="WW8Num5z1"/>
    <w:rsid w:val="007D1F4C"/>
    <w:rPr>
      <w:rFonts w:ascii="Courier New" w:hAnsi="Courier New" w:cs="Courier New"/>
    </w:rPr>
  </w:style>
  <w:style w:type="character" w:customStyle="1" w:styleId="WW8Num5z2">
    <w:name w:val="WW8Num5z2"/>
    <w:rsid w:val="007D1F4C"/>
    <w:rPr>
      <w:rFonts w:ascii="Wingdings" w:hAnsi="Wingdings" w:cs="Wingdings"/>
    </w:rPr>
  </w:style>
  <w:style w:type="character" w:customStyle="1" w:styleId="WW8Num8z0">
    <w:name w:val="WW8Num8z0"/>
    <w:rsid w:val="007D1F4C"/>
    <w:rPr>
      <w:rFonts w:ascii="Symbol" w:hAnsi="Symbol" w:cs="Symbol"/>
    </w:rPr>
  </w:style>
  <w:style w:type="character" w:customStyle="1" w:styleId="WW8Num8z1">
    <w:name w:val="WW8Num8z1"/>
    <w:rsid w:val="007D1F4C"/>
    <w:rPr>
      <w:rFonts w:ascii="Courier New" w:hAnsi="Courier New" w:cs="Courier New"/>
    </w:rPr>
  </w:style>
  <w:style w:type="character" w:customStyle="1" w:styleId="WW8Num8z2">
    <w:name w:val="WW8Num8z2"/>
    <w:rsid w:val="007D1F4C"/>
    <w:rPr>
      <w:rFonts w:ascii="Wingdings" w:hAnsi="Wingdings" w:cs="Wingdings"/>
    </w:rPr>
  </w:style>
  <w:style w:type="character" w:customStyle="1" w:styleId="WW8Num12z0">
    <w:name w:val="WW8Num12z0"/>
    <w:rsid w:val="007D1F4C"/>
    <w:rPr>
      <w:rFonts w:ascii="Symbol" w:hAnsi="Symbol" w:cs="Symbol"/>
      <w:sz w:val="20"/>
    </w:rPr>
  </w:style>
  <w:style w:type="character" w:customStyle="1" w:styleId="WW8Num12z1">
    <w:name w:val="WW8Num12z1"/>
    <w:rsid w:val="007D1F4C"/>
    <w:rPr>
      <w:rFonts w:ascii="Garamond" w:eastAsia="Times New Roman" w:hAnsi="Garamond" w:cs="Arial"/>
    </w:rPr>
  </w:style>
  <w:style w:type="character" w:customStyle="1" w:styleId="WW8Num12z2">
    <w:name w:val="WW8Num12z2"/>
    <w:rsid w:val="007D1F4C"/>
    <w:rPr>
      <w:rFonts w:ascii="Wingdings" w:hAnsi="Wingdings" w:cs="Wingdings"/>
      <w:sz w:val="20"/>
    </w:rPr>
  </w:style>
  <w:style w:type="character" w:customStyle="1" w:styleId="WW8Num16z0">
    <w:name w:val="WW8Num16z0"/>
    <w:rsid w:val="007D1F4C"/>
    <w:rPr>
      <w:rFonts w:ascii="Wingdings" w:hAnsi="Wingdings" w:cs="Wingdings"/>
      <w:sz w:val="16"/>
    </w:rPr>
  </w:style>
  <w:style w:type="character" w:customStyle="1" w:styleId="WW8Num20z0">
    <w:name w:val="WW8Num20z0"/>
    <w:rsid w:val="007D1F4C"/>
    <w:rPr>
      <w:rFonts w:ascii="Wingdings" w:hAnsi="Wingdings" w:cs="Wingdings"/>
      <w:sz w:val="16"/>
    </w:rPr>
  </w:style>
  <w:style w:type="character" w:customStyle="1" w:styleId="WW8Num24z0">
    <w:name w:val="WW8Num24z0"/>
    <w:rsid w:val="007D1F4C"/>
    <w:rPr>
      <w:rFonts w:ascii="Garamond" w:eastAsia="Times New Roman" w:hAnsi="Garamond" w:cs="Times New Roman"/>
    </w:rPr>
  </w:style>
  <w:style w:type="character" w:customStyle="1" w:styleId="WW8Num24z1">
    <w:name w:val="WW8Num24z1"/>
    <w:rsid w:val="007D1F4C"/>
    <w:rPr>
      <w:rFonts w:ascii="Courier New" w:hAnsi="Courier New" w:cs="Courier New"/>
    </w:rPr>
  </w:style>
  <w:style w:type="character" w:customStyle="1" w:styleId="WW8Num24z2">
    <w:name w:val="WW8Num24z2"/>
    <w:rsid w:val="007D1F4C"/>
    <w:rPr>
      <w:rFonts w:ascii="Wingdings" w:hAnsi="Wingdings" w:cs="Wingdings"/>
    </w:rPr>
  </w:style>
  <w:style w:type="character" w:customStyle="1" w:styleId="WW8Num24z3">
    <w:name w:val="WW8Num24z3"/>
    <w:rsid w:val="007D1F4C"/>
    <w:rPr>
      <w:rFonts w:ascii="Symbol" w:hAnsi="Symbol" w:cs="Symbol"/>
    </w:rPr>
  </w:style>
  <w:style w:type="character" w:customStyle="1" w:styleId="WW8Num26z0">
    <w:name w:val="WW8Num26z0"/>
    <w:rsid w:val="007D1F4C"/>
    <w:rPr>
      <w:rFonts w:ascii="Wingdings 3" w:hAnsi="Wingdings 3" w:cs="Wingdings 3"/>
    </w:rPr>
  </w:style>
  <w:style w:type="character" w:customStyle="1" w:styleId="WW8Num26z1">
    <w:name w:val="WW8Num26z1"/>
    <w:rsid w:val="007D1F4C"/>
    <w:rPr>
      <w:rFonts w:ascii="Courier New" w:hAnsi="Courier New" w:cs="Courier New"/>
    </w:rPr>
  </w:style>
  <w:style w:type="character" w:customStyle="1" w:styleId="WW8Num26z2">
    <w:name w:val="WW8Num26z2"/>
    <w:rsid w:val="007D1F4C"/>
    <w:rPr>
      <w:rFonts w:ascii="Wingdings" w:hAnsi="Wingdings" w:cs="Wingdings"/>
    </w:rPr>
  </w:style>
  <w:style w:type="character" w:customStyle="1" w:styleId="WW8Num26z3">
    <w:name w:val="WW8Num26z3"/>
    <w:rsid w:val="007D1F4C"/>
    <w:rPr>
      <w:rFonts w:ascii="Symbol" w:hAnsi="Symbol" w:cs="Symbol"/>
    </w:rPr>
  </w:style>
  <w:style w:type="character" w:customStyle="1" w:styleId="WW8Num29z0">
    <w:name w:val="WW8Num29z0"/>
    <w:rsid w:val="007D1F4C"/>
    <w:rPr>
      <w:rFonts w:ascii="Wingdings" w:hAnsi="Wingdings" w:cs="Wingdings"/>
      <w:sz w:val="16"/>
    </w:rPr>
  </w:style>
  <w:style w:type="character" w:customStyle="1" w:styleId="WW8Num31z0">
    <w:name w:val="WW8Num31z0"/>
    <w:rsid w:val="007D1F4C"/>
    <w:rPr>
      <w:rFonts w:ascii="Symbol" w:hAnsi="Symbol" w:cs="Symbol"/>
    </w:rPr>
  </w:style>
  <w:style w:type="character" w:customStyle="1" w:styleId="WW8Num31z1">
    <w:name w:val="WW8Num31z1"/>
    <w:rsid w:val="007D1F4C"/>
    <w:rPr>
      <w:rFonts w:ascii="Courier New" w:hAnsi="Courier New" w:cs="Courier New"/>
    </w:rPr>
  </w:style>
  <w:style w:type="character" w:customStyle="1" w:styleId="WW8Num31z2">
    <w:name w:val="WW8Num31z2"/>
    <w:rsid w:val="007D1F4C"/>
    <w:rPr>
      <w:rFonts w:ascii="Wingdings" w:hAnsi="Wingdings" w:cs="Wingdings"/>
    </w:rPr>
  </w:style>
  <w:style w:type="character" w:customStyle="1" w:styleId="Carpredefinitoparagrafo1">
    <w:name w:val="Car. predefinito paragrafo1"/>
    <w:rsid w:val="007D1F4C"/>
  </w:style>
  <w:style w:type="character" w:styleId="Numeropagina">
    <w:name w:val="page number"/>
    <w:basedOn w:val="Carpredefinitoparagrafo1"/>
    <w:rsid w:val="007D1F4C"/>
  </w:style>
  <w:style w:type="character" w:styleId="Collegamentoipertestuale">
    <w:name w:val="Hyperlink"/>
    <w:rsid w:val="007D1F4C"/>
    <w:rPr>
      <w:color w:val="0563C1"/>
      <w:u w:val="single"/>
    </w:rPr>
  </w:style>
  <w:style w:type="paragraph" w:customStyle="1" w:styleId="Intestazione1">
    <w:name w:val="Intestazione1"/>
    <w:basedOn w:val="Normale"/>
    <w:next w:val="Corpotesto"/>
    <w:rsid w:val="007D1F4C"/>
    <w:pPr>
      <w:keepNext/>
      <w:spacing w:before="240" w:after="120"/>
    </w:pPr>
    <w:rPr>
      <w:rFonts w:ascii="Arial" w:eastAsia="Microsoft YaHei" w:hAnsi="Arial" w:cs="Arial Unicode MS"/>
      <w:sz w:val="28"/>
      <w:szCs w:val="28"/>
    </w:rPr>
  </w:style>
  <w:style w:type="paragraph" w:styleId="Corpotesto">
    <w:name w:val="Body Text"/>
    <w:basedOn w:val="Normale"/>
    <w:link w:val="CorpotestoCarattere"/>
    <w:uiPriority w:val="99"/>
    <w:qFormat/>
    <w:rsid w:val="007D1F4C"/>
    <w:pPr>
      <w:jc w:val="both"/>
    </w:pPr>
    <w:rPr>
      <w:sz w:val="36"/>
    </w:rPr>
  </w:style>
  <w:style w:type="character" w:customStyle="1" w:styleId="CorpotestoCarattere">
    <w:name w:val="Corpo testo Carattere"/>
    <w:basedOn w:val="Carpredefinitoparagrafo"/>
    <w:link w:val="Corpotesto"/>
    <w:uiPriority w:val="99"/>
    <w:rsid w:val="007D1F4C"/>
    <w:rPr>
      <w:rFonts w:ascii="Times New Roman" w:eastAsia="Times New Roman" w:hAnsi="Times New Roman" w:cs="Times New Roman"/>
      <w:sz w:val="36"/>
      <w:szCs w:val="20"/>
      <w:lang w:eastAsia="ar-SA"/>
    </w:rPr>
  </w:style>
  <w:style w:type="paragraph" w:styleId="Elenco">
    <w:name w:val="List"/>
    <w:basedOn w:val="Corpotesto"/>
    <w:rsid w:val="007D1F4C"/>
    <w:rPr>
      <w:rFonts w:cs="Arial Unicode MS"/>
    </w:rPr>
  </w:style>
  <w:style w:type="paragraph" w:customStyle="1" w:styleId="Didascalia1">
    <w:name w:val="Didascalia1"/>
    <w:basedOn w:val="Normale"/>
    <w:rsid w:val="007D1F4C"/>
    <w:pPr>
      <w:suppressLineNumbers/>
      <w:spacing w:before="120" w:after="120"/>
    </w:pPr>
    <w:rPr>
      <w:rFonts w:cs="Arial Unicode MS"/>
      <w:i/>
      <w:iCs/>
      <w:sz w:val="24"/>
      <w:szCs w:val="24"/>
    </w:rPr>
  </w:style>
  <w:style w:type="paragraph" w:customStyle="1" w:styleId="Indice">
    <w:name w:val="Indice"/>
    <w:basedOn w:val="Normale"/>
    <w:rsid w:val="007D1F4C"/>
    <w:pPr>
      <w:suppressLineNumbers/>
    </w:pPr>
    <w:rPr>
      <w:rFonts w:cs="Arial Unicode MS"/>
    </w:rPr>
  </w:style>
  <w:style w:type="paragraph" w:styleId="Pidipagina">
    <w:name w:val="footer"/>
    <w:basedOn w:val="Normale"/>
    <w:link w:val="PidipaginaCarattere"/>
    <w:rsid w:val="007D1F4C"/>
    <w:pPr>
      <w:tabs>
        <w:tab w:val="center" w:pos="4819"/>
        <w:tab w:val="right" w:pos="9638"/>
      </w:tabs>
    </w:pPr>
  </w:style>
  <w:style w:type="character" w:customStyle="1" w:styleId="PidipaginaCarattere">
    <w:name w:val="Piè di pagina Carattere"/>
    <w:basedOn w:val="Carpredefinitoparagrafo"/>
    <w:link w:val="Pidipagina"/>
    <w:rsid w:val="007D1F4C"/>
    <w:rPr>
      <w:rFonts w:ascii="Times New Roman" w:eastAsia="Times New Roman" w:hAnsi="Times New Roman" w:cs="Times New Roman"/>
      <w:sz w:val="20"/>
      <w:szCs w:val="20"/>
      <w:lang w:eastAsia="ar-SA"/>
    </w:rPr>
  </w:style>
  <w:style w:type="paragraph" w:customStyle="1" w:styleId="Istruzionidiinvio">
    <w:name w:val="Istruzioni di invio"/>
    <w:basedOn w:val="Normale"/>
    <w:rsid w:val="007D1F4C"/>
    <w:rPr>
      <w:sz w:val="24"/>
      <w:szCs w:val="24"/>
    </w:rPr>
  </w:style>
  <w:style w:type="paragraph" w:customStyle="1" w:styleId="Testonormale1">
    <w:name w:val="Testo normale1"/>
    <w:basedOn w:val="Normale"/>
    <w:rsid w:val="007D1F4C"/>
    <w:rPr>
      <w:rFonts w:ascii="Courier New" w:hAnsi="Courier New" w:cs="Courier New"/>
    </w:rPr>
  </w:style>
  <w:style w:type="paragraph" w:styleId="Intestazione">
    <w:name w:val="header"/>
    <w:basedOn w:val="Normale"/>
    <w:link w:val="IntestazioneCarattere"/>
    <w:rsid w:val="007D1F4C"/>
    <w:pPr>
      <w:tabs>
        <w:tab w:val="center" w:pos="4819"/>
        <w:tab w:val="right" w:pos="9638"/>
      </w:tabs>
    </w:pPr>
  </w:style>
  <w:style w:type="character" w:customStyle="1" w:styleId="IntestazioneCarattere">
    <w:name w:val="Intestazione Carattere"/>
    <w:basedOn w:val="Carpredefinitoparagrafo"/>
    <w:link w:val="Intestazione"/>
    <w:rsid w:val="007D1F4C"/>
    <w:rPr>
      <w:rFonts w:ascii="Times New Roman" w:eastAsia="Times New Roman" w:hAnsi="Times New Roman" w:cs="Times New Roman"/>
      <w:sz w:val="20"/>
      <w:szCs w:val="20"/>
      <w:lang w:eastAsia="ar-SA"/>
    </w:rPr>
  </w:style>
  <w:style w:type="paragraph" w:styleId="Testofumetto">
    <w:name w:val="Balloon Text"/>
    <w:basedOn w:val="Normale"/>
    <w:link w:val="TestofumettoCarattere"/>
    <w:uiPriority w:val="99"/>
    <w:rsid w:val="007D1F4C"/>
    <w:rPr>
      <w:rFonts w:ascii="Tahoma" w:hAnsi="Tahoma" w:cs="Tahoma"/>
      <w:sz w:val="16"/>
      <w:szCs w:val="16"/>
    </w:rPr>
  </w:style>
  <w:style w:type="character" w:customStyle="1" w:styleId="TestofumettoCarattere">
    <w:name w:val="Testo fumetto Carattere"/>
    <w:basedOn w:val="Carpredefinitoparagrafo"/>
    <w:link w:val="Testofumetto"/>
    <w:uiPriority w:val="99"/>
    <w:rsid w:val="007D1F4C"/>
    <w:rPr>
      <w:rFonts w:ascii="Tahoma" w:eastAsia="Times New Roman" w:hAnsi="Tahoma" w:cs="Tahoma"/>
      <w:sz w:val="16"/>
      <w:szCs w:val="16"/>
      <w:lang w:eastAsia="ar-SA"/>
    </w:rPr>
  </w:style>
  <w:style w:type="paragraph" w:styleId="NormaleWeb">
    <w:name w:val="Normal (Web)"/>
    <w:basedOn w:val="Normale"/>
    <w:uiPriority w:val="99"/>
    <w:rsid w:val="007D1F4C"/>
    <w:pPr>
      <w:spacing w:before="100" w:after="100"/>
      <w:textAlignment w:val="baseline"/>
    </w:pPr>
    <w:rPr>
      <w:sz w:val="24"/>
      <w:szCs w:val="24"/>
    </w:rPr>
  </w:style>
  <w:style w:type="paragraph" w:customStyle="1" w:styleId="Contenutotabella">
    <w:name w:val="Contenuto tabella"/>
    <w:basedOn w:val="Normale"/>
    <w:rsid w:val="007D1F4C"/>
    <w:pPr>
      <w:suppressLineNumbers/>
    </w:pPr>
  </w:style>
  <w:style w:type="paragraph" w:customStyle="1" w:styleId="Intestazionetabella">
    <w:name w:val="Intestazione tabella"/>
    <w:basedOn w:val="Contenutotabella"/>
    <w:rsid w:val="007D1F4C"/>
    <w:pPr>
      <w:jc w:val="center"/>
    </w:pPr>
    <w:rPr>
      <w:b/>
      <w:bCs/>
    </w:rPr>
  </w:style>
  <w:style w:type="paragraph" w:customStyle="1" w:styleId="Contenutocornice">
    <w:name w:val="Contenuto cornice"/>
    <w:basedOn w:val="Corpotesto"/>
    <w:rsid w:val="007D1F4C"/>
  </w:style>
  <w:style w:type="numbering" w:customStyle="1" w:styleId="Nessunelenco1">
    <w:name w:val="Nessun elenco1"/>
    <w:next w:val="Nessunelenco"/>
    <w:uiPriority w:val="99"/>
    <w:semiHidden/>
    <w:unhideWhenUsed/>
    <w:rsid w:val="007D1F4C"/>
  </w:style>
  <w:style w:type="table" w:customStyle="1" w:styleId="TableNormal">
    <w:name w:val="Table Normal"/>
    <w:uiPriority w:val="2"/>
    <w:semiHidden/>
    <w:unhideWhenUsed/>
    <w:qFormat/>
    <w:rsid w:val="007D1F4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Paragrafoelenco">
    <w:name w:val="List Paragraph"/>
    <w:basedOn w:val="Normale"/>
    <w:uiPriority w:val="1"/>
    <w:qFormat/>
    <w:rsid w:val="007D1F4C"/>
    <w:pPr>
      <w:widowControl w:val="0"/>
      <w:suppressAutoHyphens w:val="0"/>
      <w:autoSpaceDE w:val="0"/>
      <w:autoSpaceDN w:val="0"/>
      <w:ind w:left="1182" w:hanging="360"/>
    </w:pPr>
    <w:rPr>
      <w:sz w:val="22"/>
      <w:szCs w:val="22"/>
      <w:lang w:eastAsia="it-IT" w:bidi="it-IT"/>
    </w:rPr>
  </w:style>
  <w:style w:type="paragraph" w:customStyle="1" w:styleId="TableParagraph">
    <w:name w:val="Table Paragraph"/>
    <w:basedOn w:val="Normale"/>
    <w:uiPriority w:val="1"/>
    <w:qFormat/>
    <w:rsid w:val="007D1F4C"/>
    <w:pPr>
      <w:widowControl w:val="0"/>
      <w:suppressAutoHyphens w:val="0"/>
      <w:autoSpaceDE w:val="0"/>
      <w:autoSpaceDN w:val="0"/>
      <w:spacing w:line="237" w:lineRule="exact"/>
      <w:ind w:left="104"/>
    </w:pPr>
    <w:rPr>
      <w:sz w:val="22"/>
      <w:szCs w:val="22"/>
      <w:lang w:eastAsia="it-IT" w:bidi="it-IT"/>
    </w:rPr>
  </w:style>
  <w:style w:type="paragraph" w:customStyle="1" w:styleId="Standard">
    <w:name w:val="Standard"/>
    <w:qFormat/>
    <w:rsid w:val="007D1F4C"/>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table" w:styleId="Grigliatabella">
    <w:name w:val="Table Grid"/>
    <w:basedOn w:val="Tabellanormale"/>
    <w:uiPriority w:val="59"/>
    <w:rsid w:val="007D1F4C"/>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
    <w:name w:val="Nessun elenco2"/>
    <w:next w:val="Nessunelenco"/>
    <w:uiPriority w:val="99"/>
    <w:semiHidden/>
    <w:unhideWhenUsed/>
    <w:rsid w:val="007D1F4C"/>
  </w:style>
  <w:style w:type="numbering" w:customStyle="1" w:styleId="Nessunelenco11">
    <w:name w:val="Nessun elenco11"/>
    <w:next w:val="Nessunelenco"/>
    <w:uiPriority w:val="99"/>
    <w:semiHidden/>
    <w:unhideWhenUsed/>
    <w:rsid w:val="007D1F4C"/>
  </w:style>
  <w:style w:type="character" w:customStyle="1" w:styleId="Caratteredellanota">
    <w:name w:val="Carattere della nota"/>
    <w:rsid w:val="007D1F4C"/>
    <w:rPr>
      <w:vertAlign w:val="superscript"/>
    </w:rPr>
  </w:style>
  <w:style w:type="paragraph" w:styleId="Testonotaapidipagina">
    <w:name w:val="footnote text"/>
    <w:basedOn w:val="Normale"/>
    <w:link w:val="TestonotaapidipaginaCarattere"/>
    <w:rsid w:val="007D1F4C"/>
  </w:style>
  <w:style w:type="character" w:customStyle="1" w:styleId="TestonotaapidipaginaCarattere">
    <w:name w:val="Testo nota a piè di pagina Carattere"/>
    <w:basedOn w:val="Carpredefinitoparagrafo"/>
    <w:link w:val="Testonotaapidipagina"/>
    <w:rsid w:val="007D1F4C"/>
    <w:rPr>
      <w:rFonts w:ascii="Times New Roman" w:eastAsia="Times New Roman" w:hAnsi="Times New Roman" w:cs="Times New Roman"/>
      <w:sz w:val="20"/>
      <w:szCs w:val="20"/>
      <w:lang w:eastAsia="ar-SA"/>
    </w:rPr>
  </w:style>
  <w:style w:type="character" w:styleId="Rimandonotaapidipagina">
    <w:name w:val="footnote reference"/>
    <w:unhideWhenUsed/>
    <w:rsid w:val="007D1F4C"/>
    <w:rPr>
      <w:vertAlign w:val="superscript"/>
    </w:rPr>
  </w:style>
  <w:style w:type="paragraph" w:styleId="Testonotadichiusura">
    <w:name w:val="endnote text"/>
    <w:basedOn w:val="Normale"/>
    <w:link w:val="TestonotadichiusuraCarattere"/>
    <w:uiPriority w:val="99"/>
    <w:unhideWhenUsed/>
    <w:rsid w:val="007D1F4C"/>
    <w:pPr>
      <w:suppressAutoHyphens w:val="0"/>
      <w:spacing w:after="200" w:line="276" w:lineRule="auto"/>
    </w:pPr>
    <w:rPr>
      <w:rFonts w:ascii="Calibri" w:eastAsia="Calibri" w:hAnsi="Calibri"/>
      <w:lang w:eastAsia="en-US"/>
    </w:rPr>
  </w:style>
  <w:style w:type="character" w:customStyle="1" w:styleId="TestonotadichiusuraCarattere">
    <w:name w:val="Testo nota di chiusura Carattere"/>
    <w:basedOn w:val="Carpredefinitoparagrafo"/>
    <w:link w:val="Testonotadichiusura"/>
    <w:uiPriority w:val="99"/>
    <w:rsid w:val="007D1F4C"/>
    <w:rPr>
      <w:rFonts w:ascii="Calibri" w:eastAsia="Calibri" w:hAnsi="Calibri" w:cs="Times New Roman"/>
      <w:sz w:val="20"/>
      <w:szCs w:val="20"/>
    </w:rPr>
  </w:style>
  <w:style w:type="character" w:styleId="Rimandonotadichiusura">
    <w:name w:val="endnote reference"/>
    <w:unhideWhenUsed/>
    <w:rsid w:val="007D1F4C"/>
    <w:rPr>
      <w:vertAlign w:val="superscript"/>
    </w:rPr>
  </w:style>
  <w:style w:type="numbering" w:customStyle="1" w:styleId="Nessunelenco111">
    <w:name w:val="Nessun elenco111"/>
    <w:next w:val="Nessunelenco"/>
    <w:uiPriority w:val="99"/>
    <w:semiHidden/>
    <w:unhideWhenUsed/>
    <w:rsid w:val="007D1F4C"/>
  </w:style>
  <w:style w:type="paragraph" w:customStyle="1" w:styleId="Corpodeltesto21">
    <w:name w:val="Corpo del testo 21"/>
    <w:basedOn w:val="Normale"/>
    <w:rsid w:val="007D1F4C"/>
    <w:pPr>
      <w:suppressAutoHyphens w:val="0"/>
      <w:jc w:val="both"/>
    </w:pPr>
    <w:rPr>
      <w:sz w:val="24"/>
      <w:lang w:eastAsia="it-IT"/>
    </w:rPr>
  </w:style>
  <w:style w:type="character" w:styleId="Enfasigrassetto">
    <w:name w:val="Strong"/>
    <w:uiPriority w:val="22"/>
    <w:qFormat/>
    <w:rsid w:val="007D1F4C"/>
    <w:rPr>
      <w:b/>
      <w:bCs/>
    </w:rPr>
  </w:style>
  <w:style w:type="character" w:styleId="Enfasicorsivo">
    <w:name w:val="Emphasis"/>
    <w:uiPriority w:val="20"/>
    <w:qFormat/>
    <w:rsid w:val="007D1F4C"/>
    <w:rPr>
      <w:i/>
      <w:iCs/>
    </w:rPr>
  </w:style>
  <w:style w:type="paragraph" w:styleId="Nessunaspaziatura">
    <w:name w:val="No Spacing"/>
    <w:uiPriority w:val="1"/>
    <w:qFormat/>
    <w:rsid w:val="007D1F4C"/>
    <w:pPr>
      <w:spacing w:after="0" w:line="240" w:lineRule="auto"/>
    </w:pPr>
    <w:rPr>
      <w:rFonts w:ascii="Times New Roman" w:eastAsia="Times New Roman" w:hAnsi="Times New Roman" w:cs="Times New Roman"/>
      <w:sz w:val="24"/>
      <w:szCs w:val="20"/>
      <w:lang w:eastAsia="it-IT"/>
    </w:rPr>
  </w:style>
  <w:style w:type="character" w:customStyle="1" w:styleId="provvnumcomma">
    <w:name w:val="provv_numcomma"/>
    <w:rsid w:val="007D1F4C"/>
  </w:style>
  <w:style w:type="paragraph" w:customStyle="1" w:styleId="Corpodeltesto31">
    <w:name w:val="Corpo del testo 31"/>
    <w:basedOn w:val="Normale"/>
    <w:rsid w:val="007D1F4C"/>
    <w:pPr>
      <w:jc w:val="center"/>
    </w:pPr>
    <w:rPr>
      <w:sz w:val="16"/>
    </w:rPr>
  </w:style>
  <w:style w:type="paragraph" w:customStyle="1" w:styleId="Rientrocorpodeltesto31">
    <w:name w:val="Rientro corpo del testo 31"/>
    <w:basedOn w:val="Normale"/>
    <w:rsid w:val="007D1F4C"/>
    <w:pPr>
      <w:ind w:left="708" w:firstLine="426"/>
    </w:pPr>
    <w:rPr>
      <w:sz w:val="24"/>
    </w:rPr>
  </w:style>
  <w:style w:type="paragraph" w:customStyle="1" w:styleId="Corpodeltesto32">
    <w:name w:val="Corpo del testo 32"/>
    <w:basedOn w:val="Normale"/>
    <w:rsid w:val="007D1F4C"/>
    <w:pPr>
      <w:suppressAutoHyphens w:val="0"/>
      <w:spacing w:line="259" w:lineRule="exact"/>
      <w:jc w:val="both"/>
    </w:pPr>
    <w:rPr>
      <w:b/>
      <w:sz w:val="24"/>
      <w:lang w:eastAsia="it-IT"/>
    </w:rPr>
  </w:style>
  <w:style w:type="paragraph" w:customStyle="1" w:styleId="Rientrocorpodeltesto32">
    <w:name w:val="Rientro corpo del testo 32"/>
    <w:basedOn w:val="Normale"/>
    <w:rsid w:val="007D1F4C"/>
    <w:pPr>
      <w:suppressAutoHyphens w:val="0"/>
      <w:autoSpaceDN w:val="0"/>
      <w:ind w:left="1080"/>
      <w:jc w:val="both"/>
    </w:pPr>
    <w:rPr>
      <w:sz w:val="24"/>
      <w:lang w:eastAsia="it-IT"/>
    </w:rPr>
  </w:style>
  <w:style w:type="paragraph" w:customStyle="1" w:styleId="provvr0">
    <w:name w:val="provv_r0"/>
    <w:basedOn w:val="Normale"/>
    <w:rsid w:val="007D1F4C"/>
    <w:pPr>
      <w:suppressAutoHyphens w:val="0"/>
      <w:spacing w:before="100" w:beforeAutospacing="1" w:after="100" w:afterAutospacing="1"/>
      <w:jc w:val="both"/>
    </w:pPr>
    <w:rPr>
      <w:rFonts w:ascii="Arial Unicode MS" w:eastAsia="Arial Unicode MS" w:hAnsi="Arial Unicode MS" w:cs="Arial Unicode MS"/>
      <w:sz w:val="24"/>
      <w:szCs w:val="24"/>
      <w:lang w:eastAsia="it-IT"/>
    </w:rPr>
  </w:style>
  <w:style w:type="character" w:customStyle="1" w:styleId="spanboldcenterbig">
    <w:name w:val="span_bold_center_big"/>
    <w:rsid w:val="007D1F4C"/>
  </w:style>
  <w:style w:type="paragraph" w:customStyle="1" w:styleId="m8810518035274988528corpodeltesto">
    <w:name w:val="m_8810518035274988528corpodeltesto"/>
    <w:basedOn w:val="Normale"/>
    <w:rsid w:val="007D1F4C"/>
    <w:pPr>
      <w:suppressAutoHyphens w:val="0"/>
      <w:spacing w:before="100" w:beforeAutospacing="1" w:after="100" w:afterAutospacing="1"/>
    </w:pPr>
    <w:rPr>
      <w:sz w:val="24"/>
      <w:szCs w:val="24"/>
      <w:lang w:eastAsia="it-IT"/>
    </w:rPr>
  </w:style>
  <w:style w:type="paragraph" w:styleId="Corpodeltesto2">
    <w:name w:val="Body Text 2"/>
    <w:basedOn w:val="Normale"/>
    <w:link w:val="Corpodeltesto2Carattere"/>
    <w:rsid w:val="007D1F4C"/>
    <w:pPr>
      <w:suppressAutoHyphens w:val="0"/>
      <w:spacing w:after="120" w:line="480" w:lineRule="auto"/>
    </w:pPr>
    <w:rPr>
      <w:lang w:eastAsia="it-IT"/>
    </w:rPr>
  </w:style>
  <w:style w:type="character" w:customStyle="1" w:styleId="Corpodeltesto2Carattere">
    <w:name w:val="Corpo del testo 2 Carattere"/>
    <w:basedOn w:val="Carpredefinitoparagrafo"/>
    <w:link w:val="Corpodeltesto2"/>
    <w:rsid w:val="007D1F4C"/>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rsid w:val="007D1F4C"/>
    <w:pPr>
      <w:suppressAutoHyphens w:val="0"/>
      <w:spacing w:after="120"/>
      <w:ind w:left="283"/>
    </w:pPr>
    <w:rPr>
      <w:lang w:eastAsia="it-IT"/>
    </w:rPr>
  </w:style>
  <w:style w:type="character" w:customStyle="1" w:styleId="RientrocorpodeltestoCarattere">
    <w:name w:val="Rientro corpo del testo Carattere"/>
    <w:basedOn w:val="Carpredefinitoparagrafo"/>
    <w:link w:val="Rientrocorpodeltesto"/>
    <w:rsid w:val="007D1F4C"/>
    <w:rPr>
      <w:rFonts w:ascii="Times New Roman" w:eastAsia="Times New Roman" w:hAnsi="Times New Roman" w:cs="Times New Roman"/>
      <w:sz w:val="20"/>
      <w:szCs w:val="20"/>
      <w:lang w:eastAsia="it-IT"/>
    </w:rPr>
  </w:style>
  <w:style w:type="paragraph" w:styleId="Rientrocorpodeltesto2">
    <w:name w:val="Body Text Indent 2"/>
    <w:basedOn w:val="Normale"/>
    <w:link w:val="Rientrocorpodeltesto2Carattere"/>
    <w:uiPriority w:val="99"/>
    <w:rsid w:val="007D1F4C"/>
    <w:pPr>
      <w:suppressAutoHyphens w:val="0"/>
      <w:spacing w:after="120" w:line="480" w:lineRule="auto"/>
      <w:ind w:left="283"/>
    </w:pPr>
    <w:rPr>
      <w:lang w:eastAsia="it-IT"/>
    </w:rPr>
  </w:style>
  <w:style w:type="character" w:customStyle="1" w:styleId="Rientrocorpodeltesto2Carattere">
    <w:name w:val="Rientro corpo del testo 2 Carattere"/>
    <w:basedOn w:val="Carpredefinitoparagrafo"/>
    <w:link w:val="Rientrocorpodeltesto2"/>
    <w:uiPriority w:val="99"/>
    <w:rsid w:val="007D1F4C"/>
    <w:rPr>
      <w:rFonts w:ascii="Times New Roman" w:eastAsia="Times New Roman" w:hAnsi="Times New Roman" w:cs="Times New Roman"/>
      <w:sz w:val="20"/>
      <w:szCs w:val="20"/>
      <w:lang w:eastAsia="it-IT"/>
    </w:rPr>
  </w:style>
  <w:style w:type="paragraph" w:customStyle="1" w:styleId="Corpodeltesto22">
    <w:name w:val="Corpo del testo 22"/>
    <w:basedOn w:val="Normale"/>
    <w:rsid w:val="007D1F4C"/>
    <w:pPr>
      <w:suppressAutoHyphens w:val="0"/>
      <w:jc w:val="both"/>
    </w:pPr>
    <w:rPr>
      <w:sz w:val="24"/>
      <w:lang w:eastAsia="it-IT"/>
    </w:rPr>
  </w:style>
  <w:style w:type="paragraph" w:customStyle="1" w:styleId="Rientrocorpodeltesto21">
    <w:name w:val="Rientro corpo del testo 21"/>
    <w:basedOn w:val="Normale"/>
    <w:rsid w:val="007D1F4C"/>
    <w:pPr>
      <w:suppressAutoHyphens w:val="0"/>
      <w:ind w:left="360"/>
      <w:jc w:val="both"/>
    </w:pPr>
    <w:rPr>
      <w:sz w:val="24"/>
      <w:lang w:eastAsia="it-IT"/>
    </w:rPr>
  </w:style>
  <w:style w:type="paragraph" w:customStyle="1" w:styleId="Corpodeltesto33">
    <w:name w:val="Corpo del testo 33"/>
    <w:basedOn w:val="Normale"/>
    <w:rsid w:val="007D1F4C"/>
    <w:pPr>
      <w:suppressAutoHyphens w:val="0"/>
      <w:spacing w:line="259" w:lineRule="exact"/>
      <w:jc w:val="both"/>
    </w:pPr>
    <w:rPr>
      <w:b/>
      <w:sz w:val="24"/>
      <w:lang w:eastAsia="it-IT"/>
    </w:rPr>
  </w:style>
  <w:style w:type="paragraph" w:customStyle="1" w:styleId="sche3">
    <w:name w:val="sche_3"/>
    <w:rsid w:val="007D1F4C"/>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regolamento">
    <w:name w:val="regolamento"/>
    <w:basedOn w:val="Normale"/>
    <w:rsid w:val="007D1F4C"/>
    <w:pPr>
      <w:widowControl w:val="0"/>
      <w:tabs>
        <w:tab w:val="left" w:pos="-2127"/>
      </w:tabs>
      <w:suppressAutoHyphens w:val="0"/>
      <w:ind w:left="284" w:hanging="284"/>
      <w:jc w:val="both"/>
    </w:pPr>
    <w:rPr>
      <w:rFonts w:ascii="Arial" w:hAnsi="Arial" w:cs="Arial"/>
      <w:szCs w:val="24"/>
      <w:lang w:eastAsia="it-IT"/>
    </w:rPr>
  </w:style>
  <w:style w:type="character" w:customStyle="1" w:styleId="descrizione">
    <w:name w:val="descrizione"/>
    <w:rsid w:val="007D1F4C"/>
    <w:rPr>
      <w:b/>
      <w:bCs/>
      <w:color w:val="5B76A0"/>
      <w:sz w:val="28"/>
      <w:szCs w:val="28"/>
    </w:rPr>
  </w:style>
  <w:style w:type="paragraph" w:customStyle="1" w:styleId="Rientrocorpodeltesto33">
    <w:name w:val="Rientro corpo del testo 33"/>
    <w:basedOn w:val="Normale"/>
    <w:rsid w:val="007D1F4C"/>
    <w:pPr>
      <w:suppressAutoHyphens w:val="0"/>
      <w:autoSpaceDN w:val="0"/>
      <w:ind w:left="1080"/>
      <w:jc w:val="both"/>
    </w:pPr>
    <w:rPr>
      <w:sz w:val="24"/>
      <w:lang w:eastAsia="it-IT"/>
    </w:rPr>
  </w:style>
  <w:style w:type="paragraph" w:customStyle="1" w:styleId="sche22">
    <w:name w:val="sche2_2"/>
    <w:rsid w:val="007D1F4C"/>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paragraph" w:styleId="PreformattatoHTML">
    <w:name w:val="HTML Preformatted"/>
    <w:basedOn w:val="Normale"/>
    <w:link w:val="PreformattatoHTMLCarattere"/>
    <w:uiPriority w:val="99"/>
    <w:rsid w:val="007D1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PreformattatoHTMLCarattere">
    <w:name w:val="Preformattato HTML Carattere"/>
    <w:basedOn w:val="Carpredefinitoparagrafo"/>
    <w:link w:val="PreformattatoHTML"/>
    <w:uiPriority w:val="99"/>
    <w:rsid w:val="007D1F4C"/>
    <w:rPr>
      <w:rFonts w:ascii="Courier New" w:eastAsia="Times New Roman" w:hAnsi="Courier New" w:cs="Times New Roman"/>
      <w:sz w:val="20"/>
      <w:szCs w:val="20"/>
    </w:rPr>
  </w:style>
  <w:style w:type="paragraph" w:customStyle="1" w:styleId="Titolo41">
    <w:name w:val="Titolo 41"/>
    <w:basedOn w:val="Normale"/>
    <w:rsid w:val="007D1F4C"/>
    <w:pPr>
      <w:widowControl w:val="0"/>
      <w:suppressAutoHyphens w:val="0"/>
      <w:autoSpaceDE w:val="0"/>
      <w:autoSpaceDN w:val="0"/>
      <w:adjustRightInd w:val="0"/>
      <w:ind w:left="810"/>
      <w:outlineLvl w:val="3"/>
    </w:pPr>
    <w:rPr>
      <w:rFonts w:ascii="Tahoma" w:hAnsi="Tahoma" w:cs="Tahoma"/>
      <w:b/>
      <w:bCs/>
      <w:lang w:eastAsia="it-IT"/>
    </w:rPr>
  </w:style>
  <w:style w:type="character" w:customStyle="1" w:styleId="st">
    <w:name w:val="st"/>
    <w:rsid w:val="007D1F4C"/>
  </w:style>
  <w:style w:type="paragraph" w:customStyle="1" w:styleId="Rientrocorpodeltesto34">
    <w:name w:val="Rientro corpo del testo 34"/>
    <w:basedOn w:val="Normale"/>
    <w:rsid w:val="007D1F4C"/>
    <w:pPr>
      <w:suppressAutoHyphens w:val="0"/>
      <w:autoSpaceDN w:val="0"/>
      <w:ind w:left="1080"/>
      <w:jc w:val="both"/>
    </w:pPr>
    <w:rPr>
      <w:sz w:val="24"/>
      <w:lang w:eastAsia="it-IT"/>
    </w:rPr>
  </w:style>
  <w:style w:type="paragraph" w:customStyle="1" w:styleId="Corpodeltesto34">
    <w:name w:val="Corpo del testo 34"/>
    <w:basedOn w:val="Normale"/>
    <w:rsid w:val="007D1F4C"/>
    <w:pPr>
      <w:suppressAutoHyphens w:val="0"/>
      <w:spacing w:line="259" w:lineRule="exact"/>
      <w:jc w:val="both"/>
    </w:pPr>
    <w:rPr>
      <w:b/>
      <w:sz w:val="24"/>
      <w:lang w:eastAsia="it-IT"/>
    </w:rPr>
  </w:style>
  <w:style w:type="paragraph" w:styleId="Sottotitolo">
    <w:name w:val="Subtitle"/>
    <w:basedOn w:val="Normale"/>
    <w:next w:val="Normale"/>
    <w:link w:val="SottotitoloCarattere"/>
    <w:qFormat/>
    <w:rsid w:val="007D1F4C"/>
    <w:pPr>
      <w:numPr>
        <w:ilvl w:val="1"/>
      </w:numPr>
      <w:suppressAutoHyphens w:val="0"/>
    </w:pPr>
    <w:rPr>
      <w:rFonts w:ascii="Cambria" w:hAnsi="Cambria"/>
      <w:i/>
      <w:iCs/>
      <w:color w:val="4F81BD"/>
      <w:spacing w:val="15"/>
      <w:sz w:val="24"/>
      <w:szCs w:val="24"/>
    </w:rPr>
  </w:style>
  <w:style w:type="character" w:customStyle="1" w:styleId="SottotitoloCarattere">
    <w:name w:val="Sottotitolo Carattere"/>
    <w:basedOn w:val="Carpredefinitoparagrafo"/>
    <w:link w:val="Sottotitolo"/>
    <w:rsid w:val="007D1F4C"/>
    <w:rPr>
      <w:rFonts w:ascii="Cambria" w:eastAsia="Times New Roman" w:hAnsi="Cambria" w:cs="Times New Roman"/>
      <w:i/>
      <w:iCs/>
      <w:color w:val="4F81BD"/>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3852</Words>
  <Characters>21959</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 Amidei</dc:creator>
  <cp:lastModifiedBy>Utente</cp:lastModifiedBy>
  <cp:revision>5</cp:revision>
  <dcterms:created xsi:type="dcterms:W3CDTF">2021-07-27T15:12:00Z</dcterms:created>
  <dcterms:modified xsi:type="dcterms:W3CDTF">2021-08-09T07:36:00Z</dcterms:modified>
</cp:coreProperties>
</file>